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8B" w:rsidRPr="00E51450" w:rsidRDefault="00C2644A" w:rsidP="005F2F8B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Bi-Monthly</w:t>
      </w:r>
      <w:r w:rsidR="005F2F8B" w:rsidRPr="00E51450">
        <w:rPr>
          <w:rFonts w:ascii="Times New Roman" w:eastAsia="Times New Roman" w:hAnsi="Times New Roman" w:cs="Times New Roman"/>
          <w:sz w:val="28"/>
          <w:szCs w:val="28"/>
        </w:rPr>
        <w:t xml:space="preserve"> Monthly Town of Keene Board Meeting</w:t>
      </w:r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 9th, 2025</w:t>
      </w:r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5:30 P.M. Town Hall</w:t>
      </w:r>
    </w:p>
    <w:p w:rsidR="005F2F8B" w:rsidRPr="00E51450" w:rsidRDefault="00C2644A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#25</w:t>
      </w:r>
      <w:r w:rsidR="005F2F8B">
        <w:rPr>
          <w:rFonts w:ascii="Times New Roman" w:eastAsia="Times New Roman" w:hAnsi="Times New Roman" w:cs="Times New Roman"/>
          <w:sz w:val="28"/>
          <w:szCs w:val="28"/>
        </w:rPr>
        <w:t>-2025</w:t>
      </w:r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Resolutions #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2644A">
        <w:rPr>
          <w:rFonts w:ascii="Times New Roman" w:eastAsia="Times New Roman" w:hAnsi="Times New Roman" w:cs="Times New Roman"/>
          <w:sz w:val="28"/>
          <w:szCs w:val="28"/>
        </w:rPr>
        <w:t>99-</w:t>
      </w:r>
      <w:r w:rsidR="00AF0E87">
        <w:rPr>
          <w:rFonts w:ascii="Times New Roman" w:eastAsia="Times New Roman" w:hAnsi="Times New Roman" w:cs="Times New Roman"/>
          <w:sz w:val="28"/>
          <w:szCs w:val="28"/>
        </w:rPr>
        <w:t>308</w:t>
      </w:r>
      <w:bookmarkStart w:id="0" w:name="_GoBack"/>
      <w:bookmarkEnd w:id="0"/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2F8B" w:rsidRPr="00E51450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Board Members Present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Joe Pete Wilson Supervisor, Christopher Daly</w:t>
      </w:r>
      <w:r w:rsidR="00C2644A">
        <w:rPr>
          <w:rFonts w:ascii="Times New Roman" w:eastAsia="Times New Roman" w:hAnsi="Times New Roman" w:cs="Times New Roman"/>
          <w:sz w:val="28"/>
          <w:szCs w:val="28"/>
        </w:rPr>
        <w:t xml:space="preserve">, Teresa </w:t>
      </w:r>
      <w:proofErr w:type="spellStart"/>
      <w:r w:rsidR="00C2644A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 w:rsidR="00C264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Council Members</w:t>
      </w:r>
    </w:p>
    <w:p w:rsidR="005F2F8B" w:rsidRPr="00E51450" w:rsidRDefault="005F2F8B" w:rsidP="005F2F8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8B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Absent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2644A">
        <w:rPr>
          <w:rFonts w:ascii="Times New Roman" w:eastAsia="Times New Roman" w:hAnsi="Times New Roman" w:cs="Times New Roman"/>
          <w:sz w:val="28"/>
          <w:szCs w:val="28"/>
        </w:rPr>
        <w:t xml:space="preserve">Robert </w:t>
      </w:r>
      <w:proofErr w:type="spellStart"/>
      <w:r w:rsidR="00C2644A"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 w:rsidR="00C2644A">
        <w:rPr>
          <w:rFonts w:ascii="Times New Roman" w:eastAsia="Times New Roman" w:hAnsi="Times New Roman" w:cs="Times New Roman"/>
          <w:sz w:val="28"/>
          <w:szCs w:val="28"/>
        </w:rPr>
        <w:t>, Ann Hough</w:t>
      </w:r>
    </w:p>
    <w:p w:rsidR="005F2F8B" w:rsidRPr="00E51450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2F8B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Town Officials Present: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Ann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Whitney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Town Clerk</w:t>
      </w:r>
      <w:r>
        <w:rPr>
          <w:rFonts w:ascii="Times New Roman" w:eastAsia="Times New Roman" w:hAnsi="Times New Roman" w:cs="Times New Roman"/>
          <w:sz w:val="28"/>
          <w:szCs w:val="28"/>
        </w:rPr>
        <w:t>, Ryan Hall HEO</w:t>
      </w:r>
    </w:p>
    <w:p w:rsidR="005F2F8B" w:rsidRPr="00E51450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2F8B" w:rsidRPr="0087757C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Town Counsel Present: </w:t>
      </w:r>
    </w:p>
    <w:p w:rsidR="005F2F8B" w:rsidRPr="00E51450" w:rsidRDefault="005F2F8B" w:rsidP="005F2F8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8B" w:rsidRDefault="005F2F8B" w:rsidP="005F2F8B">
      <w:pPr>
        <w:rPr>
          <w:rFonts w:ascii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Members of the Public</w:t>
      </w:r>
      <w:r>
        <w:rPr>
          <w:rFonts w:ascii="Times New Roman" w:hAnsi="Times New Roman" w:cs="Times New Roman"/>
          <w:sz w:val="28"/>
          <w:szCs w:val="28"/>
        </w:rPr>
        <w:t xml:space="preserve">: Robyn </w:t>
      </w:r>
      <w:proofErr w:type="spellStart"/>
      <w:r>
        <w:rPr>
          <w:rFonts w:ascii="Times New Roman" w:hAnsi="Times New Roman" w:cs="Times New Roman"/>
          <w:sz w:val="28"/>
          <w:szCs w:val="28"/>
        </w:rPr>
        <w:t>Shumer</w:t>
      </w:r>
      <w:proofErr w:type="spellEnd"/>
    </w:p>
    <w:p w:rsidR="005F2F8B" w:rsidRPr="001A7262" w:rsidRDefault="005F2F8B" w:rsidP="005F2F8B">
      <w:pPr>
        <w:rPr>
          <w:rFonts w:ascii="Times New Roman" w:hAnsi="Times New Roman" w:cs="Times New Roman"/>
          <w:sz w:val="28"/>
          <w:szCs w:val="28"/>
        </w:rPr>
      </w:pPr>
    </w:p>
    <w:p w:rsidR="005F2F8B" w:rsidRPr="00E51450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Call to Meeting to Order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 5:30 P.M.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by </w:t>
      </w:r>
      <w:r>
        <w:rPr>
          <w:rFonts w:ascii="Times New Roman" w:eastAsia="Times New Roman" w:hAnsi="Times New Roman" w:cs="Times New Roman"/>
          <w:sz w:val="28"/>
          <w:szCs w:val="28"/>
        </w:rPr>
        <w:t>Joe Pete Wilson</w:t>
      </w:r>
    </w:p>
    <w:p w:rsidR="005F2F8B" w:rsidRPr="00E51450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2F8B" w:rsidRPr="00AF3C96" w:rsidRDefault="005F2F8B" w:rsidP="005F2F8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C96">
        <w:rPr>
          <w:rFonts w:ascii="Times New Roman" w:eastAsia="Times New Roman" w:hAnsi="Times New Roman" w:cs="Times New Roman"/>
          <w:b/>
          <w:sz w:val="28"/>
          <w:szCs w:val="28"/>
        </w:rPr>
        <w:t>Pledge of Allegiance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A59B3" w:rsidRDefault="005A59B3" w:rsidP="005F2F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2F8B" w:rsidRDefault="005F2F8B" w:rsidP="005F2F8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Approval of Minutes: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2F8B" w:rsidRPr="006152E0" w:rsidRDefault="005F2F8B" w:rsidP="005F2F8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8B" w:rsidRPr="00F961FE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APPROVE THE </w:t>
      </w:r>
      <w:r w:rsidR="00C26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DECEMBER </w:t>
      </w:r>
      <w:r w:rsidR="00977D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9TH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2025 MONTHLY BOARD MINUTES </w:t>
      </w:r>
    </w:p>
    <w:p w:rsidR="005F2F8B" w:rsidRPr="00F961FE" w:rsidRDefault="005F2F8B" w:rsidP="005F2F8B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26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5F2F8B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1D55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</w:t>
      </w:r>
      <w:r w:rsidR="00977D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DALY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77D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TERESA </w:t>
      </w:r>
      <w:proofErr w:type="spellStart"/>
      <w:r w:rsidR="00977D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CHEETHAM-PALEN</w:t>
      </w:r>
      <w:proofErr w:type="spellEnd"/>
    </w:p>
    <w:p w:rsidR="005F2F8B" w:rsidRPr="00F961FE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approved the </w:t>
      </w:r>
      <w:r w:rsidR="00C2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December </w:t>
      </w:r>
      <w:proofErr w:type="gramStart"/>
      <w:r w:rsidR="00C2644A">
        <w:rPr>
          <w:rFonts w:ascii="Times New Roman" w:eastAsia="Times New Roman" w:hAnsi="Times New Roman" w:cs="Times New Roman"/>
          <w:color w:val="000000"/>
          <w:sz w:val="28"/>
          <w:szCs w:val="28"/>
        </w:rPr>
        <w:t>9th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2025 Monthly Minutes.</w:t>
      </w:r>
    </w:p>
    <w:p w:rsidR="005F2F8B" w:rsidRPr="00F961FE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this </w:t>
      </w:r>
      <w:r w:rsidR="00C2644A">
        <w:rPr>
          <w:rFonts w:ascii="Times New Roman" w:eastAsia="Times New Roman" w:hAnsi="Times New Roman" w:cs="Times New Roman"/>
          <w:color w:val="000000"/>
          <w:sz w:val="28"/>
          <w:szCs w:val="28"/>
        </w:rPr>
        <w:t>23rd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5F2F8B" w:rsidRPr="00F961FE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5F2F8B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5F2F8B" w:rsidRPr="00E51450" w:rsidRDefault="005F2F8B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F8B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Privilege of the Floor: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59B3" w:rsidRPr="00E51450" w:rsidRDefault="005A59B3" w:rsidP="005A59B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Wilson </w:t>
      </w:r>
      <w:r w:rsidR="001D55FA">
        <w:rPr>
          <w:rFonts w:ascii="Times New Roman" w:eastAsia="Times New Roman" w:hAnsi="Times New Roman" w:cs="Times New Roman"/>
          <w:sz w:val="28"/>
          <w:szCs w:val="28"/>
        </w:rPr>
        <w:t>announced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we are using our new OWL to record our meetings and if this works out we will move forward to live stream them.</w:t>
      </w:r>
    </w:p>
    <w:p w:rsidR="005F2F8B" w:rsidRPr="007D1B24" w:rsidRDefault="005F2F8B" w:rsidP="005F2F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2F8B" w:rsidRDefault="005F2F8B" w:rsidP="005F2F8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C48">
        <w:rPr>
          <w:rFonts w:ascii="Times New Roman" w:eastAsia="Times New Roman" w:hAnsi="Times New Roman" w:cs="Times New Roman"/>
          <w:b/>
          <w:sz w:val="28"/>
          <w:szCs w:val="28"/>
        </w:rPr>
        <w:t>Town Operations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F2F8B" w:rsidRDefault="005F2F8B" w:rsidP="005F2F8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334A4">
        <w:rPr>
          <w:rFonts w:ascii="Times New Roman" w:eastAsia="Times New Roman" w:hAnsi="Times New Roman" w:cs="Times New Roman"/>
          <w:b/>
          <w:sz w:val="28"/>
          <w:szCs w:val="28"/>
        </w:rPr>
        <w:t>Town Clerk</w:t>
      </w:r>
      <w:r w:rsidRPr="00A334A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59B3" w:rsidRPr="00525814" w:rsidRDefault="00525814" w:rsidP="005258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Ms. Whitney stated 2026 Property Taxes are ready to </w:t>
      </w:r>
      <w:r w:rsidR="005A59B3">
        <w:rPr>
          <w:rFonts w:ascii="Times New Roman" w:eastAsia="Times New Roman" w:hAnsi="Times New Roman" w:cs="Times New Roman"/>
          <w:sz w:val="28"/>
          <w:szCs w:val="28"/>
        </w:rPr>
        <w:t>mail;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they will go out the 26</w:t>
      </w:r>
      <w:r w:rsidRPr="0052581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5A59B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F2F8B" w:rsidRPr="00CA15A8" w:rsidRDefault="005F2F8B" w:rsidP="005F2F8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A15A8">
        <w:rPr>
          <w:rFonts w:ascii="Times New Roman" w:eastAsia="Times New Roman" w:hAnsi="Times New Roman" w:cs="Times New Roman"/>
          <w:b/>
          <w:sz w:val="28"/>
          <w:szCs w:val="28"/>
        </w:rPr>
        <w:t>Highway Department</w:t>
      </w:r>
      <w:r w:rsidRPr="00CA15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2F8B" w:rsidRDefault="005F2F8B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Mr. </w:t>
      </w:r>
      <w:r w:rsidR="00C2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Hall told the Board </w:t>
      </w:r>
      <w:r w:rsidR="005A59B3">
        <w:rPr>
          <w:rFonts w:ascii="Times New Roman" w:eastAsia="Times New Roman" w:hAnsi="Times New Roman" w:cs="Times New Roman"/>
          <w:color w:val="000000"/>
          <w:sz w:val="28"/>
          <w:szCs w:val="28"/>
        </w:rPr>
        <w:t>they have ordered another</w:t>
      </w:r>
      <w:r w:rsidR="00C2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live </w:t>
      </w:r>
      <w:r w:rsidR="005A59B3">
        <w:rPr>
          <w:rFonts w:ascii="Times New Roman" w:eastAsia="Times New Roman" w:hAnsi="Times New Roman" w:cs="Times New Roman"/>
          <w:color w:val="000000"/>
          <w:sz w:val="28"/>
          <w:szCs w:val="28"/>
        </w:rPr>
        <w:t>edge, which</w:t>
      </w:r>
      <w:r w:rsidR="00C2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will make the third for their fleet.  These blades save on salt, sand and mileage on the trucks.  He also explained they </w:t>
      </w:r>
      <w:proofErr w:type="gramStart"/>
      <w:r w:rsidR="00C2644A">
        <w:rPr>
          <w:rFonts w:ascii="Times New Roman" w:eastAsia="Times New Roman" w:hAnsi="Times New Roman" w:cs="Times New Roman"/>
          <w:color w:val="000000"/>
          <w:sz w:val="28"/>
          <w:szCs w:val="28"/>
        </w:rPr>
        <w:t>can</w:t>
      </w:r>
      <w:proofErr w:type="gramEnd"/>
      <w:r w:rsidR="00C26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 used once the dirt roads are frozen.</w:t>
      </w:r>
    </w:p>
    <w:p w:rsidR="005A59B3" w:rsidRDefault="005A59B3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Mr. Wilson asked if Ryan thinks we will see a </w:t>
      </w:r>
      <w:r w:rsidR="001D55FA">
        <w:rPr>
          <w:rFonts w:ascii="Times New Roman" w:eastAsia="Times New Roman" w:hAnsi="Times New Roman" w:cs="Times New Roman"/>
          <w:color w:val="000000"/>
          <w:sz w:val="28"/>
          <w:szCs w:val="28"/>
        </w:rPr>
        <w:t>savings using these.</w:t>
      </w:r>
    </w:p>
    <w:p w:rsidR="00C2644A" w:rsidRDefault="005A59B3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Mr. Hall said yes</w:t>
      </w:r>
      <w:r w:rsidR="001D55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2F8B" w:rsidRPr="00D05318" w:rsidRDefault="005F2F8B" w:rsidP="005F2F8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5318">
        <w:rPr>
          <w:rFonts w:ascii="Times New Roman" w:eastAsia="Times New Roman" w:hAnsi="Times New Roman" w:cs="Times New Roman"/>
          <w:b/>
          <w:sz w:val="28"/>
          <w:szCs w:val="28"/>
        </w:rPr>
        <w:t>Water Department</w:t>
      </w:r>
      <w:r w:rsidRPr="00D053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2F8B" w:rsidRDefault="001D55FA" w:rsidP="001D55F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Mr. Wilson stated EFC approved our loan package for the WD#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we don’t have the contract yet but should by the end of January.  Once we have that we can move to the next step.</w:t>
      </w:r>
    </w:p>
    <w:p w:rsidR="001D55FA" w:rsidRPr="001D55FA" w:rsidRDefault="001D55FA" w:rsidP="001D55F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2F8B" w:rsidRDefault="005F2F8B" w:rsidP="005F2F8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Town Discussion of Old Business:</w:t>
      </w:r>
    </w:p>
    <w:p w:rsidR="005F2F8B" w:rsidRDefault="00977D66" w:rsidP="00977D6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Library Op</w:t>
      </w:r>
      <w:r w:rsidRPr="00977D66">
        <w:rPr>
          <w:rFonts w:ascii="Times New Roman" w:eastAsia="Times New Roman" w:hAnsi="Times New Roman" w:cs="Times New Roman"/>
          <w:b/>
          <w:sz w:val="28"/>
          <w:szCs w:val="28"/>
        </w:rPr>
        <w:t>erations</w:t>
      </w:r>
    </w:p>
    <w:p w:rsidR="001D55FA" w:rsidRPr="001D55FA" w:rsidRDefault="001D55FA" w:rsidP="001D5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5FA" w:rsidRPr="00F961FE" w:rsidRDefault="001D55FA" w:rsidP="001D5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APPOINT DRE ROEBUCK AS THE ASSOCIATE DIRECTOR OF THE KEENE LIBRARY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D55FA" w:rsidRPr="00F961FE" w:rsidRDefault="001D55FA" w:rsidP="001D55FA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1D55FA" w:rsidRDefault="001D55FA" w:rsidP="001D5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DALY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TERESA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CHEETHAM-PALEN</w:t>
      </w:r>
      <w:proofErr w:type="spellEnd"/>
    </w:p>
    <w:p w:rsidR="001D55FA" w:rsidRPr="00F961FE" w:rsidRDefault="001D55FA" w:rsidP="001D5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appointed Dre Roebuck as Associate Director.</w:t>
      </w:r>
    </w:p>
    <w:p w:rsidR="001D55FA" w:rsidRPr="00F961FE" w:rsidRDefault="001D55FA" w:rsidP="001D5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23rd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1D55FA" w:rsidRPr="00F961FE" w:rsidRDefault="001D55FA" w:rsidP="001D5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1D55FA" w:rsidRDefault="001D55FA" w:rsidP="001D55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977D66" w:rsidRDefault="00977D66" w:rsidP="001D5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5FA" w:rsidRDefault="001D55FA" w:rsidP="001D55F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E87">
        <w:rPr>
          <w:rFonts w:ascii="Times New Roman" w:eastAsia="Times New Roman" w:hAnsi="Times New Roman" w:cs="Times New Roman"/>
          <w:sz w:val="28"/>
          <w:szCs w:val="28"/>
        </w:rPr>
        <w:t xml:space="preserve">Mr. Wilson stated that Bob brought to his attention the concern on </w:t>
      </w:r>
      <w:proofErr w:type="spellStart"/>
      <w:r w:rsidRPr="00AF0E87">
        <w:rPr>
          <w:rFonts w:ascii="Times New Roman" w:eastAsia="Times New Roman" w:hAnsi="Times New Roman" w:cs="Times New Roman"/>
          <w:sz w:val="28"/>
          <w:szCs w:val="28"/>
        </w:rPr>
        <w:t>Nextdoor</w:t>
      </w:r>
      <w:proofErr w:type="spellEnd"/>
      <w:r w:rsidRPr="00AF0E87">
        <w:rPr>
          <w:rFonts w:ascii="Times New Roman" w:eastAsia="Times New Roman" w:hAnsi="Times New Roman" w:cs="Times New Roman"/>
          <w:sz w:val="28"/>
          <w:szCs w:val="28"/>
        </w:rPr>
        <w:t xml:space="preserve"> Keene about how the tree at Marcy Field looks</w:t>
      </w:r>
      <w:r w:rsidR="00AF0E87" w:rsidRPr="00AF0E87">
        <w:rPr>
          <w:rFonts w:ascii="Times New Roman" w:eastAsia="Times New Roman" w:hAnsi="Times New Roman" w:cs="Times New Roman"/>
          <w:sz w:val="28"/>
          <w:szCs w:val="28"/>
        </w:rPr>
        <w:t xml:space="preserve">.  Through </w:t>
      </w:r>
      <w:proofErr w:type="gramStart"/>
      <w:r w:rsidR="00AF0E87" w:rsidRPr="00AF0E87">
        <w:rPr>
          <w:rFonts w:ascii="Times New Roman" w:eastAsia="Times New Roman" w:hAnsi="Times New Roman" w:cs="Times New Roman"/>
          <w:sz w:val="28"/>
          <w:szCs w:val="28"/>
        </w:rPr>
        <w:t>this</w:t>
      </w:r>
      <w:proofErr w:type="gramEnd"/>
      <w:r w:rsidR="00AF0E87" w:rsidRPr="00AF0E87">
        <w:rPr>
          <w:rFonts w:ascii="Times New Roman" w:eastAsia="Times New Roman" w:hAnsi="Times New Roman" w:cs="Times New Roman"/>
          <w:sz w:val="28"/>
          <w:szCs w:val="28"/>
        </w:rPr>
        <w:t xml:space="preserve"> Stephanie Tansey offered to help with this</w:t>
      </w:r>
      <w:r w:rsidR="00AF0E8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F0E87" w:rsidRPr="001D55FA" w:rsidRDefault="00AF0E87" w:rsidP="001D55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8B" w:rsidRDefault="005F2F8B" w:rsidP="005F2F8B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New Business:</w:t>
      </w:r>
    </w:p>
    <w:p w:rsidR="005F2F8B" w:rsidRPr="007D1B24" w:rsidRDefault="00977D66" w:rsidP="005F2F8B">
      <w:pPr>
        <w:pStyle w:val="ListParagraph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Planning Board Appointment</w:t>
      </w:r>
    </w:p>
    <w:p w:rsidR="005F2F8B" w:rsidRPr="00AF0E87" w:rsidRDefault="00AF0E87" w:rsidP="005F2F8B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E87">
        <w:rPr>
          <w:rFonts w:ascii="Times New Roman" w:eastAsia="Times New Roman" w:hAnsi="Times New Roman" w:cs="Times New Roman"/>
          <w:sz w:val="28"/>
          <w:szCs w:val="28"/>
        </w:rPr>
        <w:t xml:space="preserve">Mr. Wilson announced the </w:t>
      </w:r>
      <w:r>
        <w:rPr>
          <w:rFonts w:ascii="Times New Roman" w:eastAsia="Times New Roman" w:hAnsi="Times New Roman" w:cs="Times New Roman"/>
          <w:sz w:val="28"/>
          <w:szCs w:val="28"/>
        </w:rPr>
        <w:t>Planning</w:t>
      </w:r>
      <w:r w:rsidRPr="00AF0E87">
        <w:rPr>
          <w:rFonts w:ascii="Times New Roman" w:eastAsia="Times New Roman" w:hAnsi="Times New Roman" w:cs="Times New Roman"/>
          <w:sz w:val="28"/>
          <w:szCs w:val="28"/>
        </w:rPr>
        <w:t xml:space="preserve"> Board had a vacancy and they asked to appoint Bob Hickey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as the replacement</w:t>
      </w:r>
      <w:r w:rsidRPr="00AF0E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0E87" w:rsidRDefault="00AF0E87" w:rsidP="005F2F8B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0E87" w:rsidRPr="00F961FE" w:rsidRDefault="00AF0E87" w:rsidP="00AF0E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APPOINT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BOB HICKEY TO THE PLANNING BOARD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AF0E87" w:rsidRPr="00F961FE" w:rsidRDefault="00AF0E87" w:rsidP="00AF0E87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AF0E87" w:rsidRDefault="00AF0E87" w:rsidP="00AF0E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CHRISTOPHER DALY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TERESA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CHEETHAM-PALEN</w:t>
      </w:r>
      <w:proofErr w:type="spellEnd"/>
    </w:p>
    <w:p w:rsidR="00AF0E87" w:rsidRPr="00F961FE" w:rsidRDefault="00AF0E87" w:rsidP="00AF0E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appointed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Bob Hickey to the Planning Board</w:t>
      </w:r>
    </w:p>
    <w:p w:rsidR="00AF0E87" w:rsidRPr="00F961FE" w:rsidRDefault="00AF0E87" w:rsidP="00AF0E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23rd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AF0E87" w:rsidRPr="00F961FE" w:rsidRDefault="00AF0E87" w:rsidP="00AF0E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AF0E87" w:rsidRDefault="00AF0E87" w:rsidP="00AF0E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AF0E87" w:rsidRPr="002B238B" w:rsidRDefault="00AF0E87" w:rsidP="005F2F8B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8B" w:rsidRDefault="005F2F8B" w:rsidP="005F2F8B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Executive Session:</w:t>
      </w:r>
    </w:p>
    <w:p w:rsidR="005F2F8B" w:rsidRDefault="005F2F8B" w:rsidP="005F2F8B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8B" w:rsidRPr="00EC2CDC" w:rsidRDefault="005F2F8B" w:rsidP="005F2F8B">
      <w:pPr>
        <w:spacing w:after="14" w:line="249" w:lineRule="auto"/>
        <w:ind w:left="286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RESOLUTION TO ENTER EXECUTIVE SESSION FOR </w:t>
      </w:r>
      <w:r>
        <w:rPr>
          <w:rFonts w:ascii="Times New Roman" w:eastAsia="Times New Roman" w:hAnsi="Times New Roman" w:cs="Times New Roman"/>
          <w:b/>
          <w:sz w:val="28"/>
        </w:rPr>
        <w:t xml:space="preserve">PERSONNEL ISSUES </w:t>
      </w:r>
      <w:r w:rsidRPr="00EC2CD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F2F8B" w:rsidRPr="00EC2CDC" w:rsidRDefault="005F2F8B" w:rsidP="005F2F8B">
      <w:pPr>
        <w:spacing w:after="14" w:line="249" w:lineRule="auto"/>
        <w:ind w:left="217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RESOLUTION NUMBER: </w:t>
      </w:r>
      <w:r w:rsidR="00977D66">
        <w:rPr>
          <w:rFonts w:ascii="Times New Roman" w:eastAsia="Times New Roman" w:hAnsi="Times New Roman" w:cs="Times New Roman"/>
          <w:b/>
          <w:sz w:val="28"/>
        </w:rPr>
        <w:t>30</w:t>
      </w:r>
      <w:r w:rsidR="00AF0E87">
        <w:rPr>
          <w:rFonts w:ascii="Times New Roman" w:eastAsia="Times New Roman" w:hAnsi="Times New Roman" w:cs="Times New Roman"/>
          <w:b/>
          <w:sz w:val="28"/>
        </w:rPr>
        <w:t>2</w:t>
      </w:r>
      <w:r w:rsidRPr="00EC2CDC">
        <w:rPr>
          <w:rFonts w:ascii="Times New Roman" w:eastAsia="Times New Roman" w:hAnsi="Times New Roman" w:cs="Times New Roman"/>
          <w:b/>
          <w:sz w:val="28"/>
        </w:rPr>
        <w:t>-2025</w:t>
      </w:r>
      <w:r w:rsidRPr="00EC2CDC">
        <w:rPr>
          <w:rFonts w:ascii="Times New Roman" w:eastAsia="Times New Roman" w:hAnsi="Times New Roman" w:cs="Times New Roman"/>
          <w:sz w:val="28"/>
        </w:rPr>
        <w:t xml:space="preserve"> </w:t>
      </w:r>
    </w:p>
    <w:p w:rsidR="005F2F8B" w:rsidRPr="00EC2CDC" w:rsidRDefault="005F2F8B" w:rsidP="005F2F8B">
      <w:pPr>
        <w:spacing w:after="14" w:line="249" w:lineRule="auto"/>
        <w:ind w:left="178" w:hanging="10"/>
        <w:rPr>
          <w:rFonts w:ascii="Times New Roman" w:eastAsia="Times New Roman" w:hAnsi="Times New Roman" w:cs="Times New Roman"/>
          <w:b/>
          <w:sz w:val="28"/>
        </w:rPr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INTRODUCED BY: </w:t>
      </w:r>
      <w:r w:rsidR="00977D66">
        <w:rPr>
          <w:rFonts w:ascii="Times New Roman" w:eastAsia="Times New Roman" w:hAnsi="Times New Roman" w:cs="Times New Roman"/>
          <w:b/>
          <w:sz w:val="28"/>
        </w:rPr>
        <w:t xml:space="preserve">TERESA </w:t>
      </w:r>
      <w:proofErr w:type="spellStart"/>
      <w:r w:rsidR="00977D66">
        <w:rPr>
          <w:rFonts w:ascii="Times New Roman" w:eastAsia="Times New Roman" w:hAnsi="Times New Roman" w:cs="Times New Roman"/>
          <w:b/>
          <w:sz w:val="28"/>
        </w:rPr>
        <w:t>CHEETHAM-PALEN</w:t>
      </w:r>
      <w:proofErr w:type="spellEnd"/>
      <w:r w:rsidRPr="00EC2CDC">
        <w:rPr>
          <w:rFonts w:ascii="Times New Roman" w:eastAsia="Times New Roman" w:hAnsi="Times New Roman" w:cs="Times New Roman"/>
          <w:b/>
          <w:sz w:val="28"/>
        </w:rPr>
        <w:t xml:space="preserve"> WHO MOVED FOR </w:t>
      </w:r>
    </w:p>
    <w:p w:rsidR="005F2F8B" w:rsidRPr="00EC2CDC" w:rsidRDefault="005F2F8B" w:rsidP="005F2F8B">
      <w:pPr>
        <w:keepNext/>
        <w:keepLines/>
        <w:spacing w:after="13" w:line="248" w:lineRule="auto"/>
        <w:ind w:left="10" w:right="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IT’S ADOPTION SECONDED BY </w:t>
      </w:r>
      <w:r w:rsidR="00977D66">
        <w:rPr>
          <w:rFonts w:ascii="Times New Roman" w:eastAsia="Times New Roman" w:hAnsi="Times New Roman" w:cs="Times New Roman"/>
          <w:b/>
          <w:sz w:val="28"/>
        </w:rPr>
        <w:t>CHRISTOPHER DALY</w:t>
      </w:r>
    </w:p>
    <w:p w:rsidR="005F2F8B" w:rsidRPr="00EC2CDC" w:rsidRDefault="005F2F8B" w:rsidP="005F2F8B">
      <w:pPr>
        <w:spacing w:after="12" w:line="248" w:lineRule="auto"/>
        <w:ind w:left="10" w:right="8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sz w:val="28"/>
        </w:rPr>
        <w:t>that the Town Board of Keene entered into Executive Session at</w:t>
      </w:r>
    </w:p>
    <w:p w:rsidR="005F2F8B" w:rsidRPr="00EC2CDC" w:rsidRDefault="00977D66" w:rsidP="005F2F8B">
      <w:pPr>
        <w:spacing w:after="12" w:line="248" w:lineRule="auto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28"/>
        </w:rPr>
        <w:t>5:45</w:t>
      </w:r>
      <w:r w:rsidR="005F2F8B">
        <w:rPr>
          <w:rFonts w:ascii="Times New Roman" w:eastAsia="Times New Roman" w:hAnsi="Times New Roman" w:cs="Times New Roman"/>
          <w:sz w:val="28"/>
        </w:rPr>
        <w:t xml:space="preserve"> P.M.</w:t>
      </w:r>
    </w:p>
    <w:p w:rsidR="00977D66" w:rsidRPr="00F961FE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23rd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977D66" w:rsidRPr="00F961FE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977D66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5F2F8B" w:rsidRPr="00EC2CDC" w:rsidRDefault="005F2F8B" w:rsidP="005F2F8B">
      <w:pPr>
        <w:ind w:left="69"/>
        <w:jc w:val="center"/>
      </w:pPr>
    </w:p>
    <w:p w:rsidR="005F2F8B" w:rsidRPr="00EC2CDC" w:rsidRDefault="005F2F8B" w:rsidP="005F2F8B">
      <w:pPr>
        <w:spacing w:after="14" w:line="249" w:lineRule="auto"/>
        <w:ind w:left="279" w:hanging="10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RESOLUTION TO COME OUT OF EXECUTIVE SESSION WHERE NO </w:t>
      </w:r>
    </w:p>
    <w:p w:rsidR="005F2F8B" w:rsidRPr="00EC2CDC" w:rsidRDefault="005F2F8B" w:rsidP="005F2F8B">
      <w:pPr>
        <w:spacing w:after="13" w:line="248" w:lineRule="auto"/>
        <w:ind w:left="10" w:right="4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DECISIONS WERE MADE </w:t>
      </w:r>
      <w:r w:rsidRPr="00EC2CDC">
        <w:rPr>
          <w:rFonts w:ascii="Times New Roman" w:eastAsia="Times New Roman" w:hAnsi="Times New Roman" w:cs="Times New Roman"/>
          <w:sz w:val="28"/>
        </w:rPr>
        <w:t xml:space="preserve"> </w:t>
      </w:r>
    </w:p>
    <w:p w:rsidR="005F2F8B" w:rsidRPr="00EC2CDC" w:rsidRDefault="005F2F8B" w:rsidP="005F2F8B">
      <w:pPr>
        <w:spacing w:after="14" w:line="249" w:lineRule="auto"/>
        <w:ind w:left="217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RESOLUTION NUMBER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:</w:t>
      </w:r>
      <w:r w:rsidR="00977D66">
        <w:rPr>
          <w:rFonts w:ascii="Times New Roman" w:eastAsia="Times New Roman" w:hAnsi="Times New Roman" w:cs="Times New Roman"/>
          <w:b/>
          <w:sz w:val="28"/>
        </w:rPr>
        <w:t>30</w:t>
      </w:r>
      <w:r w:rsidR="00AF0E87">
        <w:rPr>
          <w:rFonts w:ascii="Times New Roman" w:eastAsia="Times New Roman" w:hAnsi="Times New Roman" w:cs="Times New Roman"/>
          <w:b/>
          <w:sz w:val="28"/>
        </w:rPr>
        <w:t>3</w:t>
      </w:r>
      <w:proofErr w:type="gramEnd"/>
      <w:r w:rsidRPr="00EC2CDC">
        <w:rPr>
          <w:rFonts w:ascii="Times New Roman" w:eastAsia="Times New Roman" w:hAnsi="Times New Roman" w:cs="Times New Roman"/>
          <w:b/>
          <w:sz w:val="28"/>
        </w:rPr>
        <w:t>-2025</w:t>
      </w:r>
      <w:r w:rsidRPr="00EC2CDC">
        <w:rPr>
          <w:rFonts w:ascii="Times New Roman" w:eastAsia="Times New Roman" w:hAnsi="Times New Roman" w:cs="Times New Roman"/>
          <w:sz w:val="28"/>
        </w:rPr>
        <w:t xml:space="preserve"> </w:t>
      </w:r>
    </w:p>
    <w:p w:rsidR="005F2F8B" w:rsidRPr="00EC2CDC" w:rsidRDefault="005F2F8B" w:rsidP="005F2F8B">
      <w:pPr>
        <w:keepNext/>
        <w:keepLines/>
        <w:spacing w:after="13" w:line="248" w:lineRule="auto"/>
        <w:ind w:left="10" w:right="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INTRODUCED BY: </w:t>
      </w:r>
      <w:r w:rsidR="00977D66">
        <w:rPr>
          <w:rFonts w:ascii="Times New Roman" w:eastAsia="Times New Roman" w:hAnsi="Times New Roman" w:cs="Times New Roman"/>
          <w:b/>
          <w:color w:val="000000"/>
          <w:sz w:val="28"/>
        </w:rPr>
        <w:t>CHRISTOPHER DALY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WHO MOVED FOR ITS ADOPTION SECONDED BY </w:t>
      </w:r>
      <w:r w:rsidR="00977D66">
        <w:rPr>
          <w:rFonts w:ascii="Times New Roman" w:eastAsia="Times New Roman" w:hAnsi="Times New Roman" w:cs="Times New Roman"/>
          <w:b/>
          <w:color w:val="000000"/>
          <w:sz w:val="28"/>
        </w:rPr>
        <w:t xml:space="preserve">TERESA </w:t>
      </w:r>
      <w:proofErr w:type="spellStart"/>
      <w:r w:rsidR="00977D66">
        <w:rPr>
          <w:rFonts w:ascii="Times New Roman" w:eastAsia="Times New Roman" w:hAnsi="Times New Roman" w:cs="Times New Roman"/>
          <w:b/>
          <w:color w:val="000000"/>
          <w:sz w:val="28"/>
        </w:rPr>
        <w:t>CHEETHAM-PALEN</w:t>
      </w:r>
      <w:proofErr w:type="spellEnd"/>
    </w:p>
    <w:p w:rsidR="005F2F8B" w:rsidRPr="00EC2CDC" w:rsidRDefault="005F2F8B" w:rsidP="005F2F8B">
      <w:pPr>
        <w:spacing w:after="12" w:line="248" w:lineRule="auto"/>
        <w:ind w:left="10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sz w:val="28"/>
        </w:rPr>
        <w:t>that the Town Board of Keene retur</w:t>
      </w:r>
      <w:r>
        <w:rPr>
          <w:rFonts w:ascii="Times New Roman" w:eastAsia="Times New Roman" w:hAnsi="Times New Roman" w:cs="Times New Roman"/>
          <w:sz w:val="28"/>
        </w:rPr>
        <w:t xml:space="preserve">n from Executive Session at </w:t>
      </w:r>
      <w:r w:rsidR="00977D66">
        <w:rPr>
          <w:rFonts w:ascii="Times New Roman" w:eastAsia="Times New Roman" w:hAnsi="Times New Roman" w:cs="Times New Roman"/>
          <w:sz w:val="28"/>
        </w:rPr>
        <w:t>5:52</w:t>
      </w:r>
      <w:r w:rsidRPr="00EC2CDC">
        <w:rPr>
          <w:rFonts w:ascii="Times New Roman" w:eastAsia="Times New Roman" w:hAnsi="Times New Roman" w:cs="Times New Roman"/>
          <w:sz w:val="28"/>
        </w:rPr>
        <w:t xml:space="preserve"> P.M.  </w:t>
      </w:r>
    </w:p>
    <w:p w:rsidR="00977D66" w:rsidRPr="00F961FE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23rd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977D66" w:rsidRPr="00F961FE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977D66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5F2F8B" w:rsidRDefault="005F2F8B" w:rsidP="005F2F8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8B" w:rsidRDefault="005F2F8B" w:rsidP="005F2F8B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8CB"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r>
        <w:rPr>
          <w:rFonts w:ascii="Times New Roman" w:eastAsia="Times New Roman" w:hAnsi="Times New Roman" w:cs="Times New Roman"/>
          <w:sz w:val="28"/>
          <w:szCs w:val="28"/>
        </w:rPr>
        <w:t>Wilson asked for a motion to approve accrued sick time payout.</w:t>
      </w:r>
    </w:p>
    <w:p w:rsidR="005F2F8B" w:rsidRPr="00EC2CDC" w:rsidRDefault="005F2F8B" w:rsidP="005F2F8B">
      <w:pPr>
        <w:spacing w:after="14" w:line="249" w:lineRule="auto"/>
        <w:ind w:left="279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sz w:val="28"/>
        </w:rPr>
        <w:t xml:space="preserve">APPROVE PAYOUT FOR ACCRUED </w:t>
      </w:r>
      <w:r w:rsidR="00977D66">
        <w:rPr>
          <w:rFonts w:ascii="Times New Roman" w:eastAsia="Times New Roman" w:hAnsi="Times New Roman" w:cs="Times New Roman"/>
          <w:b/>
          <w:sz w:val="28"/>
        </w:rPr>
        <w:t>VACATION TIME FOR RYAN HALL</w:t>
      </w:r>
    </w:p>
    <w:p w:rsidR="005F2F8B" w:rsidRPr="00EC2CDC" w:rsidRDefault="005F2F8B" w:rsidP="005F2F8B">
      <w:pPr>
        <w:spacing w:after="14" w:line="249" w:lineRule="auto"/>
        <w:ind w:left="217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RESOLUTION NUMBER: </w:t>
      </w:r>
      <w:r w:rsidR="00977D66">
        <w:rPr>
          <w:rFonts w:ascii="Times New Roman" w:eastAsia="Times New Roman" w:hAnsi="Times New Roman" w:cs="Times New Roman"/>
          <w:b/>
          <w:sz w:val="28"/>
        </w:rPr>
        <w:t>30</w:t>
      </w:r>
      <w:r w:rsidR="00AF0E87">
        <w:rPr>
          <w:rFonts w:ascii="Times New Roman" w:eastAsia="Times New Roman" w:hAnsi="Times New Roman" w:cs="Times New Roman"/>
          <w:b/>
          <w:sz w:val="28"/>
        </w:rPr>
        <w:t>4</w:t>
      </w:r>
      <w:r w:rsidRPr="00EC2CDC">
        <w:rPr>
          <w:rFonts w:ascii="Times New Roman" w:eastAsia="Times New Roman" w:hAnsi="Times New Roman" w:cs="Times New Roman"/>
          <w:b/>
          <w:sz w:val="28"/>
        </w:rPr>
        <w:t>-2025</w:t>
      </w:r>
    </w:p>
    <w:p w:rsidR="005F2F8B" w:rsidRPr="00EC2CDC" w:rsidRDefault="005F2F8B" w:rsidP="005F2F8B">
      <w:pPr>
        <w:keepNext/>
        <w:keepLines/>
        <w:spacing w:after="13" w:line="248" w:lineRule="auto"/>
        <w:ind w:left="10" w:right="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CHRISTOPHER DALY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WHO MOVED FOR ITS ADOPTION SECONDED BY </w:t>
      </w:r>
      <w:r w:rsidR="00AF0E87">
        <w:rPr>
          <w:rFonts w:ascii="Times New Roman" w:eastAsia="Times New Roman" w:hAnsi="Times New Roman" w:cs="Times New Roman"/>
          <w:b/>
          <w:color w:val="000000"/>
          <w:sz w:val="28"/>
        </w:rPr>
        <w:t xml:space="preserve">TERESA </w:t>
      </w:r>
      <w:proofErr w:type="spellStart"/>
      <w:r w:rsidR="00AF0E87">
        <w:rPr>
          <w:rFonts w:ascii="Times New Roman" w:eastAsia="Times New Roman" w:hAnsi="Times New Roman" w:cs="Times New Roman"/>
          <w:b/>
          <w:color w:val="000000"/>
          <w:sz w:val="28"/>
        </w:rPr>
        <w:t>CHEETHAM-PALEN</w:t>
      </w:r>
      <w:proofErr w:type="spellEnd"/>
    </w:p>
    <w:p w:rsidR="005F2F8B" w:rsidRPr="00EC2CDC" w:rsidRDefault="005F2F8B" w:rsidP="005F2F8B">
      <w:pPr>
        <w:spacing w:after="12" w:line="248" w:lineRule="auto"/>
        <w:ind w:left="10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sz w:val="28"/>
        </w:rPr>
        <w:t xml:space="preserve">that the Town Board of Keene </w:t>
      </w:r>
      <w:r>
        <w:rPr>
          <w:rFonts w:ascii="Times New Roman" w:eastAsia="Times New Roman" w:hAnsi="Times New Roman" w:cs="Times New Roman"/>
          <w:sz w:val="28"/>
        </w:rPr>
        <w:t xml:space="preserve">approve to payout accrued </w:t>
      </w:r>
      <w:r w:rsidR="00977D66">
        <w:rPr>
          <w:rFonts w:ascii="Times New Roman" w:eastAsia="Times New Roman" w:hAnsi="Times New Roman" w:cs="Times New Roman"/>
          <w:sz w:val="28"/>
        </w:rPr>
        <w:t xml:space="preserve">vacation </w:t>
      </w:r>
      <w:r>
        <w:rPr>
          <w:rFonts w:ascii="Times New Roman" w:eastAsia="Times New Roman" w:hAnsi="Times New Roman" w:cs="Times New Roman"/>
          <w:sz w:val="28"/>
        </w:rPr>
        <w:t xml:space="preserve">time to </w:t>
      </w:r>
      <w:r w:rsidR="00977D66">
        <w:rPr>
          <w:rFonts w:ascii="Times New Roman" w:eastAsia="Times New Roman" w:hAnsi="Times New Roman" w:cs="Times New Roman"/>
          <w:sz w:val="28"/>
        </w:rPr>
        <w:t>Ryan Hall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77D66" w:rsidRPr="00F961FE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23rd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977D66" w:rsidRPr="00F961FE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977D66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5F2F8B" w:rsidRPr="00D05318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F8B" w:rsidRDefault="005F2F8B" w:rsidP="005F2F8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Budget Resolutions: </w:t>
      </w:r>
    </w:p>
    <w:p w:rsidR="005F2F8B" w:rsidRDefault="005F2F8B" w:rsidP="005F2F8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3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Transfer Funds:</w:t>
      </w:r>
    </w:p>
    <w:p w:rsidR="005F2F8B" w:rsidRDefault="005F2F8B" w:rsidP="005F2F8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2F8B" w:rsidRPr="00217E56" w:rsidRDefault="005F2F8B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Pr="0021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RESOLUTIONS TO TRANSFER FUNDS</w:t>
      </w:r>
    </w:p>
    <w:p w:rsidR="005F2F8B" w:rsidRPr="005608ED" w:rsidRDefault="005F2F8B" w:rsidP="005F2F8B">
      <w:pPr>
        <w:pStyle w:val="ListParagraph"/>
        <w:spacing w:after="14" w:line="249" w:lineRule="auto"/>
        <w:ind w:left="14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RESOLUTION NUMBER: </w:t>
      </w:r>
      <w:r w:rsidR="00977D66">
        <w:rPr>
          <w:rFonts w:ascii="Times New Roman" w:eastAsia="Times New Roman" w:hAnsi="Times New Roman" w:cs="Times New Roman"/>
          <w:b/>
          <w:sz w:val="28"/>
        </w:rPr>
        <w:t>30</w:t>
      </w:r>
      <w:r w:rsidR="00AF0E87">
        <w:rPr>
          <w:rFonts w:ascii="Times New Roman" w:eastAsia="Times New Roman" w:hAnsi="Times New Roman" w:cs="Times New Roman"/>
          <w:b/>
          <w:sz w:val="28"/>
        </w:rPr>
        <w:t>5</w:t>
      </w:r>
      <w:r w:rsidRPr="005608ED">
        <w:rPr>
          <w:rFonts w:ascii="Times New Roman" w:eastAsia="Times New Roman" w:hAnsi="Times New Roman" w:cs="Times New Roman"/>
          <w:b/>
          <w:sz w:val="28"/>
        </w:rPr>
        <w:t>-2025</w:t>
      </w:r>
    </w:p>
    <w:p w:rsidR="005F2F8B" w:rsidRPr="00217E56" w:rsidRDefault="005F2F8B" w:rsidP="005F2F8B">
      <w:pPr>
        <w:spacing w:after="14" w:line="24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7E56">
        <w:rPr>
          <w:rFonts w:ascii="Times New Roman" w:eastAsia="Times New Roman" w:hAnsi="Times New Roman" w:cs="Times New Roman"/>
          <w:b/>
          <w:sz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sz w:val="28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WHO MOVED FOR </w:t>
      </w:r>
      <w:r w:rsidRPr="00217E56">
        <w:rPr>
          <w:rFonts w:ascii="Times New Roman" w:eastAsia="Times New Roman" w:hAnsi="Times New Roman" w:cs="Times New Roman"/>
          <w:b/>
          <w:sz w:val="28"/>
        </w:rPr>
        <w:t xml:space="preserve">ITS ADOPTION, SECONDED BY </w:t>
      </w:r>
      <w:r w:rsidR="00977D66">
        <w:rPr>
          <w:rFonts w:ascii="Times New Roman" w:eastAsia="Times New Roman" w:hAnsi="Times New Roman" w:cs="Times New Roman"/>
          <w:b/>
          <w:sz w:val="28"/>
        </w:rPr>
        <w:t>CHRISTOPHER DALY</w:t>
      </w:r>
    </w:p>
    <w:p w:rsidR="005F2F8B" w:rsidRPr="00D64AA9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General Fund: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$642.33 out of 1990.4 Contingency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$642.33 i</w:t>
      </w:r>
      <w:r>
        <w:rPr>
          <w:rFonts w:ascii="Times New Roman" w:hAnsi="Times New Roman" w:cs="Times New Roman"/>
          <w:sz w:val="28"/>
          <w:szCs w:val="28"/>
        </w:rPr>
        <w:t>nto 1110.01 Justices PS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 xml:space="preserve">$ 37.25 out of 1355.2 Assessors </w:t>
      </w:r>
      <w:proofErr w:type="spellStart"/>
      <w:r w:rsidRPr="00977D66">
        <w:rPr>
          <w:rFonts w:ascii="Times New Roman" w:hAnsi="Times New Roman" w:cs="Times New Roman"/>
          <w:sz w:val="28"/>
          <w:szCs w:val="28"/>
        </w:rPr>
        <w:t>EG</w:t>
      </w:r>
      <w:proofErr w:type="spellEnd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$37.25 into 1355.4 Assessors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$ 1,586.11 out of 1990.4 Contingency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$1586.11 into 1610.01 Central Services PS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 xml:space="preserve">$668.28 out of 1620.4 Building </w:t>
      </w:r>
      <w:proofErr w:type="spellStart"/>
      <w:r w:rsidRPr="00977D66">
        <w:rPr>
          <w:rFonts w:ascii="Times New Roman" w:hAnsi="Times New Roman" w:cs="Times New Roman"/>
          <w:sz w:val="28"/>
          <w:szCs w:val="28"/>
        </w:rPr>
        <w:t>EQ</w:t>
      </w:r>
      <w:proofErr w:type="spellEnd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$668.28 into 1620.4 Buildings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 xml:space="preserve">$ 42.00 out of 1680.2 Data Processing </w:t>
      </w:r>
      <w:proofErr w:type="spellStart"/>
      <w:r w:rsidRPr="00977D66">
        <w:rPr>
          <w:rFonts w:ascii="Times New Roman" w:hAnsi="Times New Roman" w:cs="Times New Roman"/>
          <w:sz w:val="28"/>
          <w:szCs w:val="28"/>
        </w:rPr>
        <w:t>EQ</w:t>
      </w:r>
      <w:proofErr w:type="spellEnd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$42.00 into 1680.4 Data Processing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 xml:space="preserve">$700.68 out of </w:t>
      </w:r>
      <w:bookmarkStart w:id="2" w:name="_Hlk217374997"/>
      <w:r w:rsidRPr="00977D66">
        <w:rPr>
          <w:rFonts w:ascii="Times New Roman" w:hAnsi="Times New Roman" w:cs="Times New Roman"/>
          <w:sz w:val="28"/>
          <w:szCs w:val="28"/>
        </w:rPr>
        <w:t>5010.4 Superintendent of Hwy CE</w:t>
      </w:r>
      <w:bookmarkEnd w:id="2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$700.68 into 5010.1 Superintendent of Hwy PS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$1,993.28 out of 1</w:t>
      </w:r>
      <w:bookmarkStart w:id="3" w:name="_Hlk217375625"/>
      <w:r w:rsidRPr="00977D66">
        <w:rPr>
          <w:rFonts w:ascii="Times New Roman" w:hAnsi="Times New Roman" w:cs="Times New Roman"/>
          <w:sz w:val="28"/>
          <w:szCs w:val="28"/>
        </w:rPr>
        <w:t>990.4 Contingency CE</w:t>
      </w:r>
      <w:bookmarkEnd w:id="3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$1,993.28 into 5182.4 Street Lighting CE</w:t>
      </w:r>
      <w:bookmarkStart w:id="4" w:name="_Hlk217375267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 xml:space="preserve">$260.00 out of 7110.2 Parks </w:t>
      </w:r>
      <w:proofErr w:type="spellStart"/>
      <w:r w:rsidRPr="00977D66">
        <w:rPr>
          <w:rFonts w:ascii="Times New Roman" w:hAnsi="Times New Roman" w:cs="Times New Roman"/>
          <w:sz w:val="28"/>
          <w:szCs w:val="28"/>
        </w:rPr>
        <w:t>EQ</w:t>
      </w:r>
      <w:proofErr w:type="spellEnd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$260.00 into 7110.4 Parks CE</w:t>
      </w:r>
      <w:bookmarkEnd w:id="4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$33.13 out of 7180.4 Recreational Facilities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$33.13 into 71</w:t>
      </w:r>
      <w:r>
        <w:rPr>
          <w:rFonts w:ascii="Times New Roman" w:hAnsi="Times New Roman" w:cs="Times New Roman"/>
          <w:sz w:val="28"/>
          <w:szCs w:val="28"/>
        </w:rPr>
        <w:t>50.4 Recreational Facilities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217375594"/>
      <w:r w:rsidRPr="00977D66">
        <w:rPr>
          <w:rFonts w:ascii="Times New Roman" w:hAnsi="Times New Roman" w:cs="Times New Roman"/>
          <w:sz w:val="28"/>
          <w:szCs w:val="28"/>
        </w:rPr>
        <w:t>$55.00 out of 7310.4 Youth Programs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$55.00 into 7310.4.65 Youth Programs CE</w:t>
      </w:r>
      <w:bookmarkEnd w:id="5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$113.52 out of 1990.4 Contingency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$113.52 into 8020.4 Planning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Hlk217375812"/>
      <w:r w:rsidRPr="00977D66">
        <w:rPr>
          <w:rFonts w:ascii="Times New Roman" w:hAnsi="Times New Roman" w:cs="Times New Roman"/>
          <w:sz w:val="28"/>
          <w:szCs w:val="28"/>
        </w:rPr>
        <w:t xml:space="preserve">$100.00 out of 8810.2 Cemeteries </w:t>
      </w:r>
      <w:proofErr w:type="spellStart"/>
      <w:r w:rsidRPr="00977D66">
        <w:rPr>
          <w:rFonts w:ascii="Times New Roman" w:hAnsi="Times New Roman" w:cs="Times New Roman"/>
          <w:sz w:val="28"/>
          <w:szCs w:val="28"/>
        </w:rPr>
        <w:t>EQ</w:t>
      </w:r>
      <w:proofErr w:type="spellEnd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lastRenderedPageBreak/>
        <w:t>$100.00 into 8810.4 Cemeteries CE</w:t>
      </w:r>
      <w:bookmarkEnd w:id="6"/>
    </w:p>
    <w:p w:rsidR="00977D66" w:rsidRPr="00977D66" w:rsidRDefault="00977D66" w:rsidP="00977D66">
      <w:pPr>
        <w:ind w:left="7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b/>
          <w:sz w:val="28"/>
          <w:szCs w:val="28"/>
        </w:rPr>
        <w:t>Within the Highway Fund: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$4919.86 out of 5142.1 Snow Removal PS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$4919.86 i</w:t>
      </w:r>
      <w:r>
        <w:rPr>
          <w:rFonts w:ascii="Times New Roman" w:hAnsi="Times New Roman" w:cs="Times New Roman"/>
          <w:sz w:val="28"/>
          <w:szCs w:val="28"/>
        </w:rPr>
        <w:t>nto 5148.1 Services to Govt. PS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Hlk217376046"/>
      <w:r w:rsidRPr="00977D66">
        <w:rPr>
          <w:rFonts w:ascii="Times New Roman" w:hAnsi="Times New Roman" w:cs="Times New Roman"/>
          <w:sz w:val="28"/>
          <w:szCs w:val="28"/>
        </w:rPr>
        <w:t>$150.00 out of 5142.4 Snow Removal CE</w:t>
      </w:r>
    </w:p>
    <w:bookmarkEnd w:id="7"/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$150.00 into 5110.4 General Repairs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$10,390.54 out of 5142.4 Snow Removal CE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$10,</w:t>
      </w:r>
      <w:r>
        <w:rPr>
          <w:rFonts w:ascii="Times New Roman" w:hAnsi="Times New Roman" w:cs="Times New Roman"/>
          <w:sz w:val="28"/>
          <w:szCs w:val="28"/>
        </w:rPr>
        <w:t>390.54 into 5130.4 Machinery CE</w:t>
      </w:r>
    </w:p>
    <w:p w:rsidR="00977D66" w:rsidRPr="00977D66" w:rsidRDefault="00977D66" w:rsidP="00977D66">
      <w:pPr>
        <w:ind w:left="7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b/>
          <w:sz w:val="28"/>
          <w:szCs w:val="28"/>
        </w:rPr>
        <w:t>Within the Library Fund:</w:t>
      </w:r>
    </w:p>
    <w:p w:rsidR="00977D66" w:rsidRPr="00977D66" w:rsidRDefault="00977D66" w:rsidP="00977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b/>
          <w:sz w:val="28"/>
          <w:szCs w:val="28"/>
        </w:rPr>
        <w:t>N/A</w:t>
      </w:r>
    </w:p>
    <w:p w:rsidR="00977D66" w:rsidRPr="00977D66" w:rsidRDefault="00525814" w:rsidP="00525814">
      <w:pPr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977D66" w:rsidRPr="00977D66">
        <w:rPr>
          <w:rFonts w:ascii="Times New Roman" w:hAnsi="Times New Roman" w:cs="Times New Roman"/>
          <w:b/>
          <w:sz w:val="28"/>
          <w:szCs w:val="28"/>
        </w:rPr>
        <w:t>Within the SW#1: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 xml:space="preserve">$231.48 out of 8320.2 Source Power Pump </w:t>
      </w:r>
      <w:proofErr w:type="spellStart"/>
      <w:r w:rsidRPr="00977D66">
        <w:rPr>
          <w:rFonts w:ascii="Times New Roman" w:hAnsi="Times New Roman" w:cs="Times New Roman"/>
          <w:sz w:val="28"/>
          <w:szCs w:val="28"/>
        </w:rPr>
        <w:t>EQ</w:t>
      </w:r>
      <w:proofErr w:type="spellEnd"/>
    </w:p>
    <w:p w:rsidR="00977D66" w:rsidRPr="00525814" w:rsidRDefault="00977D66" w:rsidP="0052581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>$231.48 into 8320.1 Sourc</w:t>
      </w:r>
      <w:r w:rsidR="00525814">
        <w:rPr>
          <w:rFonts w:ascii="Times New Roman" w:hAnsi="Times New Roman" w:cs="Times New Roman"/>
          <w:sz w:val="28"/>
          <w:szCs w:val="28"/>
        </w:rPr>
        <w:t>e Power Pump PS</w:t>
      </w:r>
    </w:p>
    <w:p w:rsidR="00977D66" w:rsidRPr="00977D66" w:rsidRDefault="00977D66" w:rsidP="0052581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66">
        <w:rPr>
          <w:rFonts w:ascii="Times New Roman" w:hAnsi="Times New Roman" w:cs="Times New Roman"/>
          <w:b/>
          <w:sz w:val="28"/>
          <w:szCs w:val="28"/>
        </w:rPr>
        <w:t>Within the SW#2:</w:t>
      </w:r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Hlk217376293"/>
      <w:r w:rsidRPr="00977D66">
        <w:rPr>
          <w:rFonts w:ascii="Times New Roman" w:hAnsi="Times New Roman" w:cs="Times New Roman"/>
          <w:sz w:val="28"/>
          <w:szCs w:val="28"/>
        </w:rPr>
        <w:t xml:space="preserve">$469.30 out of 8320.2 Source Power Pump </w:t>
      </w:r>
      <w:proofErr w:type="spellStart"/>
      <w:r w:rsidRPr="00977D66">
        <w:rPr>
          <w:rFonts w:ascii="Times New Roman" w:hAnsi="Times New Roman" w:cs="Times New Roman"/>
          <w:sz w:val="28"/>
          <w:szCs w:val="28"/>
        </w:rPr>
        <w:t>EQ</w:t>
      </w:r>
      <w:proofErr w:type="spellEnd"/>
    </w:p>
    <w:p w:rsidR="00977D66" w:rsidRPr="00977D66" w:rsidRDefault="00977D66" w:rsidP="0052581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 xml:space="preserve">$469.30 into 8320.1 into Source Power Pump </w:t>
      </w:r>
      <w:proofErr w:type="spellStart"/>
      <w:r w:rsidRPr="00977D66">
        <w:rPr>
          <w:rFonts w:ascii="Times New Roman" w:hAnsi="Times New Roman" w:cs="Times New Roman"/>
          <w:sz w:val="28"/>
          <w:szCs w:val="28"/>
        </w:rPr>
        <w:t>ps</w:t>
      </w:r>
      <w:bookmarkEnd w:id="8"/>
      <w:proofErr w:type="spellEnd"/>
    </w:p>
    <w:p w:rsidR="00977D66" w:rsidRPr="00977D66" w:rsidRDefault="00977D66" w:rsidP="00977D6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77D66">
        <w:rPr>
          <w:rFonts w:ascii="Times New Roman" w:hAnsi="Times New Roman" w:cs="Times New Roman"/>
          <w:sz w:val="28"/>
          <w:szCs w:val="28"/>
        </w:rPr>
        <w:t xml:space="preserve">$46.44 out of 8320.2 Source Power Pump </w:t>
      </w:r>
      <w:proofErr w:type="spellStart"/>
      <w:r w:rsidRPr="00977D66">
        <w:rPr>
          <w:rFonts w:ascii="Times New Roman" w:hAnsi="Times New Roman" w:cs="Times New Roman"/>
          <w:sz w:val="28"/>
          <w:szCs w:val="28"/>
        </w:rPr>
        <w:t>EQ</w:t>
      </w:r>
      <w:proofErr w:type="spellEnd"/>
    </w:p>
    <w:p w:rsidR="00977D66" w:rsidRDefault="00977D66" w:rsidP="00525814">
      <w:pPr>
        <w:ind w:firstLine="720"/>
        <w:jc w:val="center"/>
      </w:pPr>
      <w:r w:rsidRPr="00977D66">
        <w:rPr>
          <w:rFonts w:ascii="Times New Roman" w:hAnsi="Times New Roman" w:cs="Times New Roman"/>
          <w:sz w:val="28"/>
          <w:szCs w:val="28"/>
        </w:rPr>
        <w:t>$46.44 into 8320.4 into Source Power Pump CE</w:t>
      </w:r>
    </w:p>
    <w:p w:rsidR="005F2F8B" w:rsidRPr="006C184E" w:rsidRDefault="005F2F8B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Keene transfer of funds</w:t>
      </w:r>
    </w:p>
    <w:p w:rsidR="00977D66" w:rsidRPr="00F961FE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23rd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977D66" w:rsidRPr="00F961FE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977D66" w:rsidRDefault="00977D66" w:rsidP="00977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5F2F8B" w:rsidRPr="00D64AA9" w:rsidRDefault="005F2F8B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F8B" w:rsidRDefault="005F2F8B" w:rsidP="005F2F8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 to amend the 2025 budget:</w:t>
      </w:r>
    </w:p>
    <w:p w:rsidR="005F2F8B" w:rsidRDefault="005F2F8B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2F8B" w:rsidRDefault="005F2F8B" w:rsidP="005F2F8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Supervisors Report:</w:t>
      </w:r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2F8B" w:rsidRPr="007637FB" w:rsidRDefault="005F2F8B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F8B" w:rsidRPr="00BB1042" w:rsidRDefault="005F2F8B" w:rsidP="005F2F8B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1450">
        <w:rPr>
          <w:rFonts w:ascii="Times New Roman" w:eastAsiaTheme="minorEastAsia" w:hAnsi="Times New Roman" w:cs="Times New Roman"/>
          <w:b/>
          <w:sz w:val="28"/>
          <w:szCs w:val="28"/>
        </w:rPr>
        <w:t>Audit Bills:</w:t>
      </w:r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RESOLUTION TO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PAY THE ONLINE BILLS </w:t>
      </w:r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NUMBER</w:t>
      </w:r>
      <w:r w:rsidR="00525814" w:rsidRPr="00E5145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25814">
        <w:rPr>
          <w:rFonts w:ascii="Times New Roman" w:eastAsia="Times New Roman" w:hAnsi="Times New Roman" w:cs="Times New Roman"/>
          <w:b/>
          <w:sz w:val="28"/>
          <w:szCs w:val="28"/>
        </w:rPr>
        <w:t xml:space="preserve"> 30</w:t>
      </w:r>
      <w:r w:rsidR="00AF0E8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-2025</w:t>
      </w:r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INTRODUCED BY </w:t>
      </w:r>
      <w:r w:rsidR="00525814">
        <w:rPr>
          <w:rFonts w:ascii="Times New Roman" w:eastAsia="Times New Roman" w:hAnsi="Times New Roman" w:cs="Times New Roman"/>
          <w:b/>
          <w:sz w:val="28"/>
          <w:szCs w:val="28"/>
        </w:rPr>
        <w:t>CHRISTOPHER DALY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WHO MOVED FOR ITS ADOPTION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SECONDED BY </w:t>
      </w:r>
      <w:r w:rsidR="00525814">
        <w:rPr>
          <w:rFonts w:ascii="Times New Roman" w:eastAsia="Times New Roman" w:hAnsi="Times New Roman" w:cs="Times New Roman"/>
          <w:b/>
          <w:sz w:val="28"/>
          <w:szCs w:val="28"/>
        </w:rPr>
        <w:t xml:space="preserve">TERESA </w:t>
      </w:r>
      <w:proofErr w:type="spellStart"/>
      <w:r w:rsidR="00525814">
        <w:rPr>
          <w:rFonts w:ascii="Times New Roman" w:eastAsia="Times New Roman" w:hAnsi="Times New Roman" w:cs="Times New Roman"/>
          <w:b/>
          <w:sz w:val="28"/>
          <w:szCs w:val="28"/>
        </w:rPr>
        <w:t>CHEETHAM-PALEN</w:t>
      </w:r>
      <w:proofErr w:type="spellEnd"/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RESOLVED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that the Town Bo</w:t>
      </w:r>
      <w:r>
        <w:rPr>
          <w:rFonts w:ascii="Times New Roman" w:eastAsia="Times New Roman" w:hAnsi="Times New Roman" w:cs="Times New Roman"/>
          <w:sz w:val="28"/>
          <w:szCs w:val="28"/>
        </w:rPr>
        <w:t>ard approve to pay the online bills.</w:t>
      </w:r>
    </w:p>
    <w:p w:rsidR="00525814" w:rsidRPr="00F961FE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23rd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525814" w:rsidRPr="00F961FE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525814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RESOLUTION TO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AUDIT THE VOUCHERS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9</w:t>
      </w:r>
      <w:r w:rsidR="00AF0E87">
        <w:rPr>
          <w:rFonts w:ascii="Times New Roman" w:eastAsia="Times New Roman" w:hAnsi="Times New Roman" w:cs="Times New Roman"/>
          <w:b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THROUGH 9</w:t>
      </w:r>
      <w:r w:rsidR="00AF0E87">
        <w:rPr>
          <w:rFonts w:ascii="Times New Roman" w:eastAsia="Times New Roman" w:hAnsi="Times New Roman" w:cs="Times New Roman"/>
          <w:b/>
          <w:sz w:val="28"/>
          <w:szCs w:val="28"/>
        </w:rPr>
        <w:t>86</w:t>
      </w:r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NUMBER: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581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F0E87"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-2025</w:t>
      </w:r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INTRODUCED BY </w:t>
      </w:r>
      <w:r w:rsidR="00525814">
        <w:rPr>
          <w:rFonts w:ascii="Times New Roman" w:eastAsia="Times New Roman" w:hAnsi="Times New Roman" w:cs="Times New Roman"/>
          <w:b/>
          <w:sz w:val="28"/>
          <w:szCs w:val="28"/>
        </w:rPr>
        <w:t>CHRISTOPHER DALY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WHO MOVED FOR ITS ADOPTION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SECONDED BY </w:t>
      </w:r>
      <w:r w:rsidR="00525814">
        <w:rPr>
          <w:rFonts w:ascii="Times New Roman" w:eastAsia="Times New Roman" w:hAnsi="Times New Roman" w:cs="Times New Roman"/>
          <w:b/>
          <w:sz w:val="28"/>
          <w:szCs w:val="28"/>
        </w:rPr>
        <w:t xml:space="preserve">TERESA </w:t>
      </w:r>
      <w:proofErr w:type="spellStart"/>
      <w:r w:rsidR="00525814">
        <w:rPr>
          <w:rFonts w:ascii="Times New Roman" w:eastAsia="Times New Roman" w:hAnsi="Times New Roman" w:cs="Times New Roman"/>
          <w:b/>
          <w:sz w:val="28"/>
          <w:szCs w:val="28"/>
        </w:rPr>
        <w:t>CHEETHAM-PALEN</w:t>
      </w:r>
      <w:proofErr w:type="spellEnd"/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RESOLVED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that the Town Bo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ard approve the following bills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and prepaid bills.</w:t>
      </w:r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Multi-Fund Vouchers numbered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525814"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through </w:t>
      </w:r>
      <w:r w:rsidR="00525814">
        <w:rPr>
          <w:rFonts w:ascii="Times New Roman" w:eastAsia="Times New Roman" w:hAnsi="Times New Roman" w:cs="Times New Roman"/>
          <w:sz w:val="28"/>
          <w:szCs w:val="28"/>
        </w:rPr>
        <w:t>986</w:t>
      </w:r>
      <w:r>
        <w:rPr>
          <w:rFonts w:ascii="Times New Roman" w:eastAsia="Times New Roman" w:hAnsi="Times New Roman" w:cs="Times New Roman"/>
          <w:sz w:val="28"/>
          <w:szCs w:val="28"/>
        </w:rPr>
        <w:t>, 2025 totaling $</w:t>
      </w:r>
      <w:r w:rsidR="00525814">
        <w:rPr>
          <w:rFonts w:ascii="Times New Roman" w:eastAsia="Times New Roman" w:hAnsi="Times New Roman" w:cs="Times New Roman"/>
          <w:sz w:val="28"/>
          <w:szCs w:val="28"/>
        </w:rPr>
        <w:t>110,240.25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as follows:</w:t>
      </w:r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General Fund Bills $</w:t>
      </w:r>
      <w:r w:rsidR="00525814">
        <w:rPr>
          <w:rFonts w:ascii="Times New Roman" w:eastAsia="Times New Roman" w:hAnsi="Times New Roman" w:cs="Times New Roman"/>
          <w:sz w:val="28"/>
          <w:szCs w:val="28"/>
        </w:rPr>
        <w:t>24,473.21</w:t>
      </w:r>
    </w:p>
    <w:p w:rsidR="005F2F8B" w:rsidRPr="00E51450" w:rsidRDefault="005F2F8B" w:rsidP="005258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Highway Fund Bills $</w:t>
      </w:r>
      <w:r w:rsidR="00525814">
        <w:rPr>
          <w:rFonts w:ascii="Times New Roman" w:eastAsia="Times New Roman" w:hAnsi="Times New Roman" w:cs="Times New Roman"/>
          <w:sz w:val="28"/>
          <w:szCs w:val="28"/>
        </w:rPr>
        <w:t>82,988.05</w:t>
      </w:r>
    </w:p>
    <w:p w:rsidR="005F2F8B" w:rsidRPr="00E51450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Water District #1 $</w:t>
      </w:r>
      <w:r w:rsidR="00525814">
        <w:rPr>
          <w:rFonts w:ascii="Times New Roman" w:eastAsia="Times New Roman" w:hAnsi="Times New Roman" w:cs="Times New Roman"/>
          <w:sz w:val="28"/>
          <w:szCs w:val="28"/>
        </w:rPr>
        <w:t>289.49</w:t>
      </w:r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Water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District #2 $</w:t>
      </w:r>
      <w:r w:rsidR="00525814">
        <w:rPr>
          <w:rFonts w:ascii="Times New Roman" w:eastAsia="Times New Roman" w:hAnsi="Times New Roman" w:cs="Times New Roman"/>
          <w:sz w:val="28"/>
          <w:szCs w:val="28"/>
        </w:rPr>
        <w:t>562.00</w:t>
      </w:r>
    </w:p>
    <w:p w:rsidR="005F2F8B" w:rsidRDefault="005F2F8B" w:rsidP="005F2F8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Roost Enhancement Tax $</w:t>
      </w:r>
      <w:r w:rsidR="00525814">
        <w:rPr>
          <w:rFonts w:ascii="Times New Roman" w:eastAsia="Times New Roman" w:hAnsi="Times New Roman" w:cs="Times New Roman"/>
          <w:sz w:val="28"/>
          <w:szCs w:val="28"/>
        </w:rPr>
        <w:t>1,927.50</w:t>
      </w:r>
    </w:p>
    <w:p w:rsidR="00525814" w:rsidRPr="00F961FE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23rd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525814" w:rsidRPr="00F961FE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525814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525814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2F8B" w:rsidRDefault="005F2F8B" w:rsidP="005F2F8B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1450">
        <w:rPr>
          <w:rFonts w:ascii="Times New Roman" w:eastAsiaTheme="minorEastAsia" w:hAnsi="Times New Roman" w:cs="Times New Roman"/>
          <w:b/>
          <w:sz w:val="28"/>
          <w:szCs w:val="28"/>
        </w:rPr>
        <w:t>Adjourn:</w:t>
      </w:r>
    </w:p>
    <w:p w:rsidR="005F2F8B" w:rsidRPr="00A72D6F" w:rsidRDefault="005F2F8B" w:rsidP="005F2F8B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5F2F8B" w:rsidRPr="00E51450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TO ADJOURN</w:t>
      </w:r>
    </w:p>
    <w:p w:rsidR="005F2F8B" w:rsidRPr="00E51450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NUMBER: </w:t>
      </w:r>
      <w:r w:rsidR="005258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AF0E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5F2F8B" w:rsidRPr="00E51450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5258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WHO</w:t>
      </w: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 </w:t>
      </w:r>
      <w:r w:rsidR="005258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TERESA </w:t>
      </w:r>
      <w:proofErr w:type="spellStart"/>
      <w:r w:rsidR="005258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CHEETHAM-PALEN</w:t>
      </w:r>
      <w:proofErr w:type="spellEnd"/>
    </w:p>
    <w:p w:rsidR="005F2F8B" w:rsidRPr="00E51450" w:rsidRDefault="005F2F8B" w:rsidP="005F2F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completed all business and hereby adjourns the Regular Meeting at </w:t>
      </w:r>
      <w:r w:rsidR="00525814">
        <w:rPr>
          <w:rFonts w:ascii="Times New Roman" w:eastAsia="Times New Roman" w:hAnsi="Times New Roman" w:cs="Times New Roman"/>
          <w:color w:val="000000"/>
          <w:sz w:val="28"/>
          <w:szCs w:val="28"/>
        </w:rPr>
        <w:t>5:54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P.M.,</w:t>
      </w:r>
    </w:p>
    <w:p w:rsidR="00525814" w:rsidRPr="00F961FE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23rd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525814" w:rsidRPr="00F961FE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525814" w:rsidRDefault="00525814" w:rsidP="005258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5F2F8B" w:rsidRPr="00E51450" w:rsidRDefault="005F2F8B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Ann</w:t>
      </w: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Whitney</w:t>
      </w:r>
    </w:p>
    <w:p w:rsidR="005F2F8B" w:rsidRPr="00E51450" w:rsidRDefault="005F2F8B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>Town Clerk</w:t>
      </w:r>
    </w:p>
    <w:p w:rsidR="005F2F8B" w:rsidRPr="00E51450" w:rsidRDefault="005F2F8B" w:rsidP="005F2F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>Town of Keene</w:t>
      </w:r>
    </w:p>
    <w:p w:rsidR="005F2F8B" w:rsidRPr="00E51450" w:rsidRDefault="005F2F8B" w:rsidP="005F2F8B">
      <w:pPr>
        <w:jc w:val="both"/>
        <w:rPr>
          <w:rFonts w:ascii="Calibri" w:eastAsiaTheme="minorEastAsia" w:hAnsi="Calibri" w:cs="Calibri"/>
          <w:b/>
          <w:sz w:val="28"/>
          <w:szCs w:val="28"/>
        </w:rPr>
      </w:pPr>
    </w:p>
    <w:p w:rsidR="005F2F8B" w:rsidRDefault="005F2F8B" w:rsidP="005F2F8B"/>
    <w:p w:rsidR="005F2F8B" w:rsidRDefault="005F2F8B" w:rsidP="005F2F8B"/>
    <w:p w:rsidR="005F2F8B" w:rsidRDefault="005F2F8B" w:rsidP="005F2F8B"/>
    <w:p w:rsidR="00485D86" w:rsidRDefault="00485D86"/>
    <w:sectPr w:rsidR="00485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8B"/>
    <w:multiLevelType w:val="hybridMultilevel"/>
    <w:tmpl w:val="46CE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6A9"/>
    <w:multiLevelType w:val="hybridMultilevel"/>
    <w:tmpl w:val="4992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3E62"/>
    <w:multiLevelType w:val="hybridMultilevel"/>
    <w:tmpl w:val="6316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63674"/>
    <w:multiLevelType w:val="hybridMultilevel"/>
    <w:tmpl w:val="1B7A5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DD2E91"/>
    <w:multiLevelType w:val="hybridMultilevel"/>
    <w:tmpl w:val="400ED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8B"/>
    <w:rsid w:val="001D55FA"/>
    <w:rsid w:val="00485D86"/>
    <w:rsid w:val="00525814"/>
    <w:rsid w:val="005A59B3"/>
    <w:rsid w:val="005F2F8B"/>
    <w:rsid w:val="008662D4"/>
    <w:rsid w:val="00977D66"/>
    <w:rsid w:val="00AF0E87"/>
    <w:rsid w:val="00C2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F9B1"/>
  <w15:chartTrackingRefBased/>
  <w15:docId w15:val="{8B16109E-A89C-4517-BFB6-A2D9593B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</dc:creator>
  <cp:keywords/>
  <dc:description/>
  <cp:lastModifiedBy>TownClerk</cp:lastModifiedBy>
  <cp:revision>2</cp:revision>
  <dcterms:created xsi:type="dcterms:W3CDTF">2025-12-24T10:58:00Z</dcterms:created>
  <dcterms:modified xsi:type="dcterms:W3CDTF">2025-12-24T12:10:00Z</dcterms:modified>
</cp:coreProperties>
</file>