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E8" w:rsidRPr="00E51450" w:rsidRDefault="00554EE8" w:rsidP="00554E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Bi-Monthly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Town of Keene Board Meeting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212C">
        <w:rPr>
          <w:rFonts w:ascii="Times New Roman" w:eastAsia="Times New Roman" w:hAnsi="Times New Roman" w:cs="Times New Roman"/>
          <w:sz w:val="28"/>
          <w:szCs w:val="28"/>
        </w:rPr>
        <w:t>May 28</w:t>
      </w:r>
      <w:r>
        <w:rPr>
          <w:rFonts w:ascii="Times New Roman" w:eastAsia="Times New Roman" w:hAnsi="Times New Roman" w:cs="Times New Roman"/>
          <w:sz w:val="28"/>
          <w:szCs w:val="28"/>
        </w:rPr>
        <w:t>th, 2024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5:30 P.M. Town Hall</w:t>
      </w:r>
    </w:p>
    <w:p w:rsidR="00554EE8" w:rsidRPr="00E51450" w:rsidRDefault="00C8212C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Meeting # 11</w:t>
      </w:r>
      <w:r w:rsidR="00554EE8">
        <w:rPr>
          <w:rFonts w:ascii="Times New Roman" w:eastAsia="Times New Roman" w:hAnsi="Times New Roman" w:cs="Times New Roman"/>
          <w:sz w:val="28"/>
          <w:szCs w:val="28"/>
        </w:rPr>
        <w:t>-24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Resolutions # </w:t>
      </w:r>
      <w:r w:rsidR="008A70A0">
        <w:rPr>
          <w:rFonts w:ascii="Times New Roman" w:eastAsia="Times New Roman" w:hAnsi="Times New Roman" w:cs="Times New Roman"/>
          <w:sz w:val="28"/>
          <w:szCs w:val="28"/>
        </w:rPr>
        <w:t>164-</w:t>
      </w:r>
      <w:r w:rsidR="00AF7C24">
        <w:rPr>
          <w:rFonts w:ascii="Times New Roman" w:eastAsia="Times New Roman" w:hAnsi="Times New Roman" w:cs="Times New Roman"/>
          <w:sz w:val="28"/>
          <w:szCs w:val="28"/>
        </w:rPr>
        <w:t>173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Board Members Present</w:t>
      </w:r>
      <w:r>
        <w:rPr>
          <w:rFonts w:ascii="Times New Roman" w:eastAsia="Times New Roman" w:hAnsi="Times New Roman" w:cs="Times New Roman"/>
          <w:sz w:val="28"/>
          <w:szCs w:val="28"/>
        </w:rPr>
        <w:t>:  Joe Pete Wilson Supervisor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Robert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="00C8212C">
        <w:rPr>
          <w:rFonts w:ascii="Times New Roman" w:eastAsia="Times New Roman" w:hAnsi="Times New Roman" w:cs="Times New Roman"/>
          <w:sz w:val="28"/>
          <w:szCs w:val="28"/>
        </w:rPr>
        <w:t>, Christopher Daly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Council Members</w:t>
      </w: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EE8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Absent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C8212C">
        <w:rPr>
          <w:rFonts w:ascii="Times New Roman" w:eastAsia="Times New Roman" w:hAnsi="Times New Roman" w:cs="Times New Roman"/>
          <w:sz w:val="28"/>
          <w:szCs w:val="28"/>
        </w:rPr>
        <w:t>Ann Hough</w:t>
      </w: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Town Officials Present: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Ann Whitney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Town Clerk</w:t>
      </w: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Counsel Present: </w:t>
      </w:r>
      <w:r>
        <w:rPr>
          <w:rFonts w:ascii="Times New Roman" w:eastAsia="Times New Roman" w:hAnsi="Times New Roman" w:cs="Times New Roman"/>
          <w:sz w:val="28"/>
          <w:szCs w:val="28"/>
        </w:rPr>
        <w:t>None</w:t>
      </w: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Members of the Public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</w:t>
      </w:r>
      <w:r w:rsidR="00C8212C">
        <w:rPr>
          <w:rFonts w:ascii="Times New Roman" w:eastAsia="Times New Roman" w:hAnsi="Times New Roman" w:cs="Times New Roman"/>
          <w:sz w:val="28"/>
          <w:szCs w:val="28"/>
        </w:rPr>
        <w:t xml:space="preserve"> Brendan Ri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chardson, Nathan </w:t>
      </w:r>
      <w:proofErr w:type="spellStart"/>
      <w:r w:rsidR="00E25494">
        <w:rPr>
          <w:rFonts w:ascii="Times New Roman" w:eastAsia="Times New Roman" w:hAnsi="Times New Roman" w:cs="Times New Roman"/>
          <w:sz w:val="28"/>
          <w:szCs w:val="28"/>
        </w:rPr>
        <w:t>Farb</w:t>
      </w:r>
      <w:proofErr w:type="spellEnd"/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, Glen </w:t>
      </w:r>
      <w:proofErr w:type="spellStart"/>
      <w:r w:rsidR="00E25494">
        <w:rPr>
          <w:rFonts w:ascii="Times New Roman" w:eastAsia="Times New Roman" w:hAnsi="Times New Roman" w:cs="Times New Roman"/>
          <w:sz w:val="28"/>
          <w:szCs w:val="28"/>
        </w:rPr>
        <w:t>Van</w:t>
      </w:r>
      <w:r w:rsidR="00C8212C">
        <w:rPr>
          <w:rFonts w:ascii="Times New Roman" w:eastAsia="Times New Roman" w:hAnsi="Times New Roman" w:cs="Times New Roman"/>
          <w:sz w:val="28"/>
          <w:szCs w:val="28"/>
        </w:rPr>
        <w:t>Wie</w:t>
      </w:r>
      <w:proofErr w:type="spellEnd"/>
      <w:r w:rsidR="00C8212C">
        <w:rPr>
          <w:rFonts w:ascii="Times New Roman" w:eastAsia="Times New Roman" w:hAnsi="Times New Roman" w:cs="Times New Roman"/>
          <w:sz w:val="28"/>
          <w:szCs w:val="28"/>
        </w:rPr>
        <w:t>, Cindy Caner,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Keith Hall</w:t>
      </w: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Call to Meeting to Order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 5:30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>
        <w:rPr>
          <w:rFonts w:ascii="Times New Roman" w:eastAsia="Times New Roman" w:hAnsi="Times New Roman" w:cs="Times New Roman"/>
          <w:sz w:val="28"/>
          <w:szCs w:val="28"/>
        </w:rPr>
        <w:t>Joe Pete Wilson</w:t>
      </w: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Pr="00000BC6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BC6">
        <w:rPr>
          <w:rFonts w:ascii="Times New Roman" w:eastAsia="Times New Roman" w:hAnsi="Times New Roman" w:cs="Times New Roman"/>
          <w:b/>
          <w:sz w:val="28"/>
          <w:szCs w:val="28"/>
        </w:rPr>
        <w:t>Pledge of Allegiance</w:t>
      </w:r>
    </w:p>
    <w:p w:rsidR="00554EE8" w:rsidRPr="00E51450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Approval of Minutes: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54EE8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212C">
        <w:rPr>
          <w:rFonts w:ascii="Times New Roman" w:eastAsia="Times New Roman" w:hAnsi="Times New Roman" w:cs="Times New Roman"/>
          <w:sz w:val="28"/>
          <w:szCs w:val="28"/>
        </w:rPr>
        <w:t>May 14</w:t>
      </w:r>
      <w:r>
        <w:rPr>
          <w:rFonts w:ascii="Times New Roman" w:eastAsia="Times New Roman" w:hAnsi="Times New Roman" w:cs="Times New Roman"/>
          <w:sz w:val="28"/>
          <w:szCs w:val="28"/>
        </w:rPr>
        <w:t>th, 2024 Regular Board Meeting</w:t>
      </w:r>
    </w:p>
    <w:p w:rsidR="00554EE8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Pr="00F961FE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 w:rsidR="00C82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APPROVE THE MAY </w:t>
      </w:r>
      <w:proofErr w:type="gramStart"/>
      <w:r w:rsidR="00C82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2024 MONTHLY MEETING </w:t>
      </w:r>
    </w:p>
    <w:p w:rsidR="00554EE8" w:rsidRPr="00F961FE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</w:t>
      </w:r>
      <w:proofErr w:type="gramStart"/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8A7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164</w:t>
      </w:r>
      <w:proofErr w:type="gramEnd"/>
      <w:r w:rsidR="00C82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554EE8" w:rsidRPr="00F961FE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 w:rsidR="00C82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 w:rsidR="00C82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 SECONDED BY </w:t>
      </w:r>
      <w:r w:rsidR="00C82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554EE8" w:rsidRPr="00F961FE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approved the Regular Bo</w:t>
      </w:r>
      <w:r w:rsidR="00C8212C">
        <w:rPr>
          <w:rFonts w:ascii="Times New Roman" w:eastAsia="Times New Roman" w:hAnsi="Times New Roman" w:cs="Times New Roman"/>
          <w:color w:val="000000"/>
          <w:sz w:val="28"/>
          <w:szCs w:val="28"/>
        </w:rPr>
        <w:t>ard Meeting Minutes from May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th, 2024 </w:t>
      </w:r>
    </w:p>
    <w:p w:rsidR="00554EE8" w:rsidRPr="00F961FE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 w:rsidR="00C8212C">
        <w:rPr>
          <w:rFonts w:ascii="Times New Roman" w:eastAsia="Times New Roman" w:hAnsi="Times New Roman" w:cs="Times New Roman"/>
          <w:color w:val="000000"/>
          <w:sz w:val="28"/>
          <w:szCs w:val="28"/>
        </w:rPr>
        <w:t>d this 28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C8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May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554EE8" w:rsidRPr="00F961FE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="00C8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Joe Pete Wilson</w:t>
      </w:r>
      <w:r w:rsidR="00C8212C">
        <w:rPr>
          <w:rFonts w:ascii="Times New Roman" w:eastAsia="Times New Roman" w:hAnsi="Times New Roman" w:cs="Times New Roman"/>
          <w:color w:val="000000"/>
          <w:sz w:val="28"/>
          <w:szCs w:val="28"/>
        </w:rPr>
        <w:t>, Christopher Daly</w:t>
      </w:r>
    </w:p>
    <w:p w:rsidR="00C8212C" w:rsidRDefault="00554EE8" w:rsidP="00C8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554EE8" w:rsidRPr="00897B03" w:rsidRDefault="00554EE8" w:rsidP="008A7D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54EE8" w:rsidRPr="00897B03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Pr="00260B92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Privilege of the Floor: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7DBE" w:rsidRDefault="006B3D74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s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tarted with thanking the Board 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embers that could be at the Market Sunday when he </w:t>
      </w:r>
      <w:r w:rsidR="00904CB7">
        <w:rPr>
          <w:rFonts w:ascii="Times New Roman" w:eastAsia="Times New Roman" w:hAnsi="Times New Roman" w:cs="Times New Roman"/>
          <w:sz w:val="28"/>
          <w:szCs w:val="28"/>
        </w:rPr>
        <w:t>could not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.  He </w:t>
      </w:r>
      <w:proofErr w:type="gramStart"/>
      <w:r w:rsidR="00E25494">
        <w:rPr>
          <w:rFonts w:ascii="Times New Roman" w:eastAsia="Times New Roman" w:hAnsi="Times New Roman" w:cs="Times New Roman"/>
          <w:sz w:val="28"/>
          <w:szCs w:val="28"/>
        </w:rPr>
        <w:t>said</w:t>
      </w:r>
      <w:proofErr w:type="gramEnd"/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25494">
        <w:rPr>
          <w:rFonts w:ascii="Times New Roman" w:eastAsia="Times New Roman" w:hAnsi="Times New Roman" w:cs="Times New Roman"/>
          <w:sz w:val="28"/>
          <w:szCs w:val="28"/>
        </w:rPr>
        <w:t>we need</w:t>
      </w:r>
      <w:proofErr w:type="gramEnd"/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 to look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how th</w:t>
      </w:r>
      <w:r w:rsidR="00D14065">
        <w:rPr>
          <w:rFonts w:ascii="Times New Roman" w:eastAsia="Times New Roman" w:hAnsi="Times New Roman" w:cs="Times New Roman"/>
          <w:sz w:val="28"/>
          <w:szCs w:val="28"/>
        </w:rPr>
        <w:t>ey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manage the traffic on 73.  He did call DOT to consider reduction of speed but that has to go through their Traffic Control Review.  This will not come quickly.</w:t>
      </w:r>
    </w:p>
    <w:p w:rsidR="006B3D74" w:rsidRDefault="006B3D74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asked about the flashing signs that we can use during the event times.  The parking lot was a success.</w:t>
      </w:r>
    </w:p>
    <w:p w:rsidR="006B3D74" w:rsidRDefault="006B3D74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said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 Bobs point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our Market is the only one that is on a 55 mph area. Last year we had so many complaints of the condition of the field due to all the parking allowed on it.</w:t>
      </w:r>
    </w:p>
    <w:p w:rsidR="006B3D74" w:rsidRDefault="006B3D74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Daly added he felt things were going well 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when he was there early. 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hen he left </w:t>
      </w:r>
      <w:r w:rsidR="00904CB7">
        <w:rPr>
          <w:rFonts w:ascii="Times New Roman" w:eastAsia="Times New Roman" w:hAnsi="Times New Roman" w:cs="Times New Roman"/>
          <w:sz w:val="28"/>
          <w:szCs w:val="28"/>
        </w:rPr>
        <w:t>around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10:30,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he spoke to the volunteer who was doing the directing for parking and he was getting </w:t>
      </w:r>
      <w:r w:rsidR="00904CB7">
        <w:rPr>
          <w:rFonts w:ascii="Times New Roman" w:eastAsia="Times New Roman" w:hAnsi="Times New Roman" w:cs="Times New Roman"/>
          <w:sz w:val="28"/>
          <w:szCs w:val="28"/>
        </w:rPr>
        <w:t>frustrated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because people were not listening</w:t>
      </w:r>
      <w:r w:rsidR="00904CB7">
        <w:rPr>
          <w:rFonts w:ascii="Times New Roman" w:eastAsia="Times New Roman" w:hAnsi="Times New Roman" w:cs="Times New Roman"/>
          <w:sz w:val="28"/>
          <w:szCs w:val="28"/>
        </w:rPr>
        <w:t xml:space="preserve">.  Chris went back down when he heard of </w:t>
      </w:r>
      <w:r w:rsidR="00D14065">
        <w:rPr>
          <w:rFonts w:ascii="Times New Roman" w:eastAsia="Times New Roman" w:hAnsi="Times New Roman" w:cs="Times New Roman"/>
          <w:sz w:val="28"/>
          <w:szCs w:val="28"/>
        </w:rPr>
        <w:t>t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he accident. H</w:t>
      </w:r>
      <w:r w:rsidR="00904CB7">
        <w:rPr>
          <w:rFonts w:ascii="Times New Roman" w:eastAsia="Times New Roman" w:hAnsi="Times New Roman" w:cs="Times New Roman"/>
          <w:sz w:val="28"/>
          <w:szCs w:val="28"/>
        </w:rPr>
        <w:t xml:space="preserve">e feels the Market needs to properly staff the parking </w:t>
      </w:r>
      <w:proofErr w:type="gramStart"/>
      <w:r w:rsidR="00904CB7">
        <w:rPr>
          <w:rFonts w:ascii="Times New Roman" w:eastAsia="Times New Roman" w:hAnsi="Times New Roman" w:cs="Times New Roman"/>
          <w:sz w:val="28"/>
          <w:szCs w:val="28"/>
        </w:rPr>
        <w:t>flow,</w:t>
      </w:r>
      <w:proofErr w:type="gramEnd"/>
      <w:r w:rsidR="00904CB7">
        <w:rPr>
          <w:rFonts w:ascii="Times New Roman" w:eastAsia="Times New Roman" w:hAnsi="Times New Roman" w:cs="Times New Roman"/>
          <w:sz w:val="28"/>
          <w:szCs w:val="28"/>
        </w:rPr>
        <w:t xml:space="preserve"> it was unsustainable on S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unday the way it was 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lastRenderedPageBreak/>
        <w:t>staffed.  He</w:t>
      </w:r>
      <w:r w:rsidR="00904CB7">
        <w:rPr>
          <w:rFonts w:ascii="Times New Roman" w:eastAsia="Times New Roman" w:hAnsi="Times New Roman" w:cs="Times New Roman"/>
          <w:sz w:val="28"/>
          <w:szCs w:val="28"/>
        </w:rPr>
        <w:t xml:space="preserve"> agree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s</w:t>
      </w:r>
      <w:r w:rsidR="00904CB7">
        <w:rPr>
          <w:rFonts w:ascii="Times New Roman" w:eastAsia="Times New Roman" w:hAnsi="Times New Roman" w:cs="Times New Roman"/>
          <w:sz w:val="28"/>
          <w:szCs w:val="28"/>
        </w:rPr>
        <w:t xml:space="preserve"> with Bob the parking is fine it is the way it </w:t>
      </w:r>
      <w:proofErr w:type="gramStart"/>
      <w:r w:rsidR="00904CB7">
        <w:rPr>
          <w:rFonts w:ascii="Times New Roman" w:eastAsia="Times New Roman" w:hAnsi="Times New Roman" w:cs="Times New Roman"/>
          <w:sz w:val="28"/>
          <w:szCs w:val="28"/>
        </w:rPr>
        <w:t>was managed and directed</w:t>
      </w:r>
      <w:proofErr w:type="gramEnd"/>
      <w:r w:rsidR="00904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CB7" w:rsidRDefault="00904CB7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r w:rsidR="00AE2D46">
        <w:rPr>
          <w:rFonts w:ascii="Times New Roman" w:eastAsia="Times New Roman" w:hAnsi="Times New Roman" w:cs="Times New Roman"/>
          <w:sz w:val="28"/>
          <w:szCs w:val="28"/>
        </w:rPr>
        <w:t>Richardson,</w:t>
      </w:r>
      <w:r w:rsidR="000C5A2D">
        <w:rPr>
          <w:rFonts w:ascii="Times New Roman" w:eastAsia="Times New Roman" w:hAnsi="Times New Roman" w:cs="Times New Roman"/>
          <w:sz w:val="28"/>
          <w:szCs w:val="28"/>
        </w:rPr>
        <w:t xml:space="preserve"> Market Manager, felt having an extra 100 </w:t>
      </w:r>
      <w:proofErr w:type="spellStart"/>
      <w:r w:rsidR="000C5A2D">
        <w:rPr>
          <w:rFonts w:ascii="Times New Roman" w:eastAsia="Times New Roman" w:hAnsi="Times New Roman" w:cs="Times New Roman"/>
          <w:sz w:val="28"/>
          <w:szCs w:val="28"/>
        </w:rPr>
        <w:t>ft</w:t>
      </w:r>
      <w:proofErr w:type="spellEnd"/>
      <w:r w:rsidR="000C5A2D">
        <w:rPr>
          <w:rFonts w:ascii="Times New Roman" w:eastAsia="Times New Roman" w:hAnsi="Times New Roman" w:cs="Times New Roman"/>
          <w:sz w:val="28"/>
          <w:szCs w:val="28"/>
        </w:rPr>
        <w:t xml:space="preserve"> when you pull off 73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 would help</w:t>
      </w:r>
      <w:r w:rsidR="000C5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A2D" w:rsidRDefault="000C5A2D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said he feels we are stuck with some things we have to work around and that is separating pedestrians from </w:t>
      </w:r>
      <w:r w:rsidR="007245D8">
        <w:rPr>
          <w:rFonts w:ascii="Times New Roman" w:eastAsia="Times New Roman" w:hAnsi="Times New Roman" w:cs="Times New Roman"/>
          <w:sz w:val="28"/>
          <w:szCs w:val="28"/>
        </w:rPr>
        <w:t>traffic;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we have to control the ad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 hoc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parking, and having more hands on management.  He propose</w:t>
      </w:r>
      <w:r w:rsidR="007245D8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we take some time 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sz w:val="28"/>
          <w:szCs w:val="28"/>
        </w:rPr>
        <w:t>review the user agreement</w:t>
      </w:r>
      <w:r w:rsidR="007245D8">
        <w:rPr>
          <w:rFonts w:ascii="Times New Roman" w:eastAsia="Times New Roman" w:hAnsi="Times New Roman" w:cs="Times New Roman"/>
          <w:sz w:val="28"/>
          <w:szCs w:val="28"/>
        </w:rPr>
        <w:t xml:space="preserve"> we have with the Market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send it to the Farmers Market </w:t>
      </w:r>
      <w:r w:rsidR="007245D8">
        <w:rPr>
          <w:rFonts w:ascii="Times New Roman" w:eastAsia="Times New Roman" w:hAnsi="Times New Roman" w:cs="Times New Roman"/>
          <w:sz w:val="28"/>
          <w:szCs w:val="28"/>
        </w:rPr>
        <w:t xml:space="preserve">to review and see if we can come to an agreement.  </w:t>
      </w:r>
    </w:p>
    <w:p w:rsidR="00E25494" w:rsidRDefault="007245D8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Daly stated what we did relative to the parking on </w:t>
      </w:r>
      <w:r w:rsidR="00AE2D46">
        <w:rPr>
          <w:rFonts w:ascii="Times New Roman" w:eastAsia="Times New Roman" w:hAnsi="Times New Roman" w:cs="Times New Roman"/>
          <w:sz w:val="28"/>
          <w:szCs w:val="28"/>
        </w:rPr>
        <w:t>Marcy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Field </w:t>
      </w:r>
      <w:r w:rsidR="00AE2D46">
        <w:rPr>
          <w:rFonts w:ascii="Times New Roman" w:eastAsia="Times New Roman" w:hAnsi="Times New Roman" w:cs="Times New Roman"/>
          <w:sz w:val="28"/>
          <w:szCs w:val="28"/>
        </w:rPr>
        <w:t>was 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D46">
        <w:rPr>
          <w:rFonts w:ascii="Times New Roman" w:eastAsia="Times New Roman" w:hAnsi="Times New Roman" w:cs="Times New Roman"/>
          <w:sz w:val="28"/>
          <w:szCs w:val="28"/>
        </w:rPr>
        <w:t>necessarily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related to the Farmers Market it was about the preservation of Marcy Field.  The damage from the </w:t>
      </w:r>
      <w:r w:rsidR="00AE2D46">
        <w:rPr>
          <w:rFonts w:ascii="Times New Roman" w:eastAsia="Times New Roman" w:hAnsi="Times New Roman" w:cs="Times New Roman"/>
          <w:sz w:val="28"/>
          <w:szCs w:val="28"/>
        </w:rPr>
        <w:t>vandalism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the over </w:t>
      </w:r>
      <w:r w:rsidR="00AE2D46">
        <w:rPr>
          <w:rFonts w:ascii="Times New Roman" w:eastAsia="Times New Roman" w:hAnsi="Times New Roman" w:cs="Times New Roman"/>
          <w:sz w:val="28"/>
          <w:szCs w:val="28"/>
        </w:rPr>
        <w:t>usage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 was what we were rectifying by doing a designated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parking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 lot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1841">
        <w:rPr>
          <w:rFonts w:ascii="Times New Roman" w:eastAsia="Times New Roman" w:hAnsi="Times New Roman" w:cs="Times New Roman"/>
          <w:sz w:val="28"/>
          <w:szCs w:val="28"/>
        </w:rPr>
        <w:t xml:space="preserve"> We did not construct it around the Farmers Market; the limitation </w:t>
      </w:r>
      <w:proofErr w:type="gramStart"/>
      <w:r w:rsidR="00C71841">
        <w:rPr>
          <w:rFonts w:ascii="Times New Roman" w:eastAsia="Times New Roman" w:hAnsi="Times New Roman" w:cs="Times New Roman"/>
          <w:sz w:val="28"/>
          <w:szCs w:val="28"/>
        </w:rPr>
        <w:t>was not aimed</w:t>
      </w:r>
      <w:proofErr w:type="gramEnd"/>
      <w:r w:rsidR="00C71841">
        <w:rPr>
          <w:rFonts w:ascii="Times New Roman" w:eastAsia="Times New Roman" w:hAnsi="Times New Roman" w:cs="Times New Roman"/>
          <w:sz w:val="28"/>
          <w:szCs w:val="28"/>
        </w:rPr>
        <w:t xml:space="preserve"> at the Market.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5494" w:rsidRDefault="00C71841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494">
        <w:rPr>
          <w:rFonts w:ascii="Times New Roman" w:eastAsia="Times New Roman" w:hAnsi="Times New Roman" w:cs="Times New Roman"/>
          <w:b/>
          <w:sz w:val="28"/>
          <w:szCs w:val="28"/>
        </w:rPr>
        <w:t>For the record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there was a lot of social media 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commentary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over the parking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some of it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was not based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and fact and none 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of the people that had commentary are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he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re at the meeting to register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D46">
        <w:rPr>
          <w:rFonts w:ascii="Times New Roman" w:eastAsia="Times New Roman" w:hAnsi="Times New Roman" w:cs="Times New Roman"/>
          <w:sz w:val="28"/>
          <w:szCs w:val="28"/>
        </w:rPr>
        <w:t>their objections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F6D21" w:rsidRDefault="00C71841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494">
        <w:rPr>
          <w:rFonts w:ascii="Times New Roman" w:eastAsia="Times New Roman" w:hAnsi="Times New Roman" w:cs="Times New Roman"/>
          <w:b/>
          <w:sz w:val="28"/>
          <w:szCs w:val="28"/>
        </w:rPr>
        <w:t xml:space="preserve">For the </w:t>
      </w:r>
      <w:proofErr w:type="gramStart"/>
      <w:r w:rsidRPr="00E25494">
        <w:rPr>
          <w:rFonts w:ascii="Times New Roman" w:eastAsia="Times New Roman" w:hAnsi="Times New Roman" w:cs="Times New Roman"/>
          <w:b/>
          <w:sz w:val="28"/>
          <w:szCs w:val="28"/>
        </w:rPr>
        <w:t>record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it is important for people to understand this is not the Town of 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Keene’s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Farmers Market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, 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 your Farmers Market, this 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benefits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people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benefits your vendors.  The Town </w:t>
      </w:r>
      <w:r w:rsidR="00AE2D46">
        <w:rPr>
          <w:rFonts w:ascii="Times New Roman" w:eastAsia="Times New Roman" w:hAnsi="Times New Roman" w:cs="Times New Roman"/>
          <w:sz w:val="28"/>
          <w:szCs w:val="28"/>
        </w:rPr>
        <w:t>does 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manage the Market</w:t>
      </w:r>
      <w:r w:rsidR="009F6D21">
        <w:rPr>
          <w:rFonts w:ascii="Times New Roman" w:eastAsia="Times New Roman" w:hAnsi="Times New Roman" w:cs="Times New Roman"/>
          <w:sz w:val="28"/>
          <w:szCs w:val="28"/>
        </w:rPr>
        <w:t xml:space="preserve">, we allow you to use Marcy Field.  The management of that parking </w:t>
      </w:r>
      <w:r w:rsidR="00AE2D46">
        <w:rPr>
          <w:rFonts w:ascii="Times New Roman" w:eastAsia="Times New Roman" w:hAnsi="Times New Roman" w:cs="Times New Roman"/>
          <w:sz w:val="28"/>
          <w:szCs w:val="28"/>
        </w:rPr>
        <w:t>flow falls</w:t>
      </w:r>
      <w:r w:rsidR="009F6D21">
        <w:rPr>
          <w:rFonts w:ascii="Times New Roman" w:eastAsia="Times New Roman" w:hAnsi="Times New Roman" w:cs="Times New Roman"/>
          <w:sz w:val="28"/>
          <w:szCs w:val="28"/>
        </w:rPr>
        <w:t xml:space="preserve"> to the </w:t>
      </w:r>
      <w:r w:rsidR="00AE2D46">
        <w:rPr>
          <w:rFonts w:ascii="Times New Roman" w:eastAsia="Times New Roman" w:hAnsi="Times New Roman" w:cs="Times New Roman"/>
          <w:sz w:val="28"/>
          <w:szCs w:val="28"/>
        </w:rPr>
        <w:t>Market;</w:t>
      </w:r>
      <w:r w:rsidR="009F6D21">
        <w:rPr>
          <w:rFonts w:ascii="Times New Roman" w:eastAsia="Times New Roman" w:hAnsi="Times New Roman" w:cs="Times New Roman"/>
          <w:sz w:val="28"/>
          <w:szCs w:val="28"/>
        </w:rPr>
        <w:t xml:space="preserve"> it </w:t>
      </w:r>
      <w:r w:rsidR="00AE2D46">
        <w:rPr>
          <w:rFonts w:ascii="Times New Roman" w:eastAsia="Times New Roman" w:hAnsi="Times New Roman" w:cs="Times New Roman"/>
          <w:sz w:val="28"/>
          <w:szCs w:val="28"/>
        </w:rPr>
        <w:t>cannot</w:t>
      </w:r>
      <w:r w:rsidR="009F6D21">
        <w:rPr>
          <w:rFonts w:ascii="Times New Roman" w:eastAsia="Times New Roman" w:hAnsi="Times New Roman" w:cs="Times New Roman"/>
          <w:sz w:val="28"/>
          <w:szCs w:val="28"/>
        </w:rPr>
        <w:t xml:space="preserve"> fall to the Town.</w:t>
      </w:r>
    </w:p>
    <w:p w:rsidR="007245D8" w:rsidRDefault="009F6D21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Richardson feels the flow</w:t>
      </w:r>
      <w:r w:rsidR="00C71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the parking is a problem.  He asked if could have some freedom to try to change the flow, come up with something.  He likes 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>Teresa’s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idea with having the traffic going one way.  He is trying to think of safety.  He really does like the parking lot.  </w:t>
      </w:r>
    </w:p>
    <w:p w:rsidR="009F6D21" w:rsidRDefault="009F6D21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is comfortable giving Brendan some leeway to come up with something over the next few Markets while we work on the agreement</w:t>
      </w:r>
      <w:r w:rsidR="00D60D1F">
        <w:rPr>
          <w:rFonts w:ascii="Times New Roman" w:eastAsia="Times New Roman" w:hAnsi="Times New Roman" w:cs="Times New Roman"/>
          <w:sz w:val="28"/>
          <w:szCs w:val="28"/>
        </w:rPr>
        <w:t>, we will start on that immediately.</w:t>
      </w:r>
    </w:p>
    <w:p w:rsidR="006B3D74" w:rsidRDefault="006B3D74" w:rsidP="0055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Default="00554EE8" w:rsidP="00554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Discussion of Old Business:  </w:t>
      </w:r>
    </w:p>
    <w:p w:rsidR="00554EE8" w:rsidRDefault="00554EE8" w:rsidP="00554E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Water District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Updates</w:t>
      </w:r>
    </w:p>
    <w:p w:rsidR="00554EE8" w:rsidRDefault="007B1CD8" w:rsidP="00554E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#2 Bonding process with EFC: Change in </w:t>
      </w:r>
      <w:r w:rsidR="00D60D1F">
        <w:rPr>
          <w:rFonts w:ascii="Times New Roman" w:eastAsia="Times New Roman" w:hAnsi="Times New Roman" w:cs="Times New Roman"/>
          <w:b/>
          <w:sz w:val="28"/>
          <w:szCs w:val="28"/>
        </w:rPr>
        <w:t>Environmental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Review: </w:t>
      </w:r>
      <w:r w:rsidR="00D6286B">
        <w:rPr>
          <w:rFonts w:ascii="Times New Roman" w:eastAsia="Times New Roman" w:hAnsi="Times New Roman" w:cs="Times New Roman"/>
          <w:b/>
          <w:sz w:val="28"/>
          <w:szCs w:val="28"/>
        </w:rPr>
        <w:t>Resolution to Designate Project Type 1</w:t>
      </w:r>
    </w:p>
    <w:p w:rsidR="00D60D1F" w:rsidRPr="00D60D1F" w:rsidRDefault="00D60D1F" w:rsidP="00D60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0A0" w:rsidRDefault="008A70A0" w:rsidP="008A70A0">
      <w:pPr>
        <w:pStyle w:val="ListParagraph"/>
        <w:spacing w:line="240" w:lineRule="auto"/>
        <w:ind w:left="1212"/>
        <w:jc w:val="center"/>
        <w:rPr>
          <w:rFonts w:ascii="Aptos" w:eastAsia="Times New Roman" w:hAnsi="Aptos" w:cs="Times New Roman"/>
          <w:b/>
          <w:color w:val="000000"/>
          <w:sz w:val="28"/>
          <w:szCs w:val="28"/>
        </w:rPr>
      </w:pPr>
      <w:r w:rsidRPr="008A70A0">
        <w:rPr>
          <w:rFonts w:ascii="Aptos" w:eastAsia="Times New Roman" w:hAnsi="Aptos" w:cs="Times New Roman"/>
          <w:b/>
          <w:color w:val="000000"/>
          <w:sz w:val="28"/>
          <w:szCs w:val="28"/>
        </w:rPr>
        <w:t xml:space="preserve">RESOLUTION </w:t>
      </w:r>
      <w:r w:rsidR="00D60D1F" w:rsidRPr="008A70A0">
        <w:rPr>
          <w:rFonts w:ascii="Aptos" w:eastAsia="Times New Roman" w:hAnsi="Aptos" w:cs="Times New Roman"/>
          <w:b/>
          <w:color w:val="000000"/>
          <w:sz w:val="28"/>
          <w:szCs w:val="28"/>
        </w:rPr>
        <w:t xml:space="preserve">AUTHORIZING THE TOWN OF KEENE TO APPLY FOR THE </w:t>
      </w:r>
      <w:proofErr w:type="spellStart"/>
      <w:r w:rsidR="00D60D1F" w:rsidRPr="008A70A0">
        <w:rPr>
          <w:rFonts w:ascii="Aptos" w:eastAsia="Times New Roman" w:hAnsi="Aptos" w:cs="Times New Roman"/>
          <w:b/>
          <w:color w:val="000000"/>
          <w:sz w:val="28"/>
          <w:szCs w:val="28"/>
        </w:rPr>
        <w:t>NYS</w:t>
      </w:r>
      <w:proofErr w:type="spellEnd"/>
      <w:r w:rsidR="00D60D1F" w:rsidRPr="008A70A0">
        <w:rPr>
          <w:rFonts w:ascii="Aptos" w:eastAsia="Times New Roman" w:hAnsi="Aptos" w:cs="Times New Roman"/>
          <w:b/>
          <w:color w:val="000000"/>
          <w:sz w:val="28"/>
          <w:szCs w:val="28"/>
        </w:rPr>
        <w:t xml:space="preserve"> DEPARTMENT OF ENVIRONMENTAL FACILITIES CORPORATION WATER </w:t>
      </w:r>
      <w:r w:rsidRPr="008A70A0">
        <w:rPr>
          <w:rFonts w:ascii="Aptos" w:eastAsia="Times New Roman" w:hAnsi="Aptos" w:cs="Times New Roman"/>
          <w:b/>
          <w:color w:val="000000"/>
          <w:sz w:val="28"/>
          <w:szCs w:val="28"/>
        </w:rPr>
        <w:t>INFRASTRUC</w:t>
      </w:r>
      <w:r>
        <w:rPr>
          <w:rFonts w:ascii="Aptos" w:eastAsia="Times New Roman" w:hAnsi="Aptos" w:cs="Times New Roman"/>
          <w:b/>
          <w:color w:val="000000"/>
          <w:sz w:val="28"/>
          <w:szCs w:val="28"/>
        </w:rPr>
        <w:t>T</w:t>
      </w:r>
      <w:r w:rsidRPr="008A70A0">
        <w:rPr>
          <w:rFonts w:ascii="Aptos" w:eastAsia="Times New Roman" w:hAnsi="Aptos" w:cs="Times New Roman"/>
          <w:b/>
          <w:color w:val="000000"/>
          <w:sz w:val="28"/>
          <w:szCs w:val="28"/>
        </w:rPr>
        <w:t>URE</w:t>
      </w:r>
      <w:r w:rsidR="00D60D1F" w:rsidRPr="008A70A0">
        <w:rPr>
          <w:rFonts w:ascii="Aptos" w:eastAsia="Times New Roman" w:hAnsi="Aptos" w:cs="Times New Roman"/>
          <w:b/>
          <w:color w:val="000000"/>
          <w:sz w:val="28"/>
          <w:szCs w:val="28"/>
        </w:rPr>
        <w:t xml:space="preserve"> IMPROVEMENT ACT GRANT PROGRAM</w:t>
      </w:r>
    </w:p>
    <w:p w:rsidR="008A70A0" w:rsidRDefault="008A70A0" w:rsidP="008A70A0">
      <w:pPr>
        <w:pStyle w:val="ListParagraph"/>
        <w:spacing w:line="240" w:lineRule="auto"/>
        <w:ind w:left="1212"/>
        <w:jc w:val="center"/>
        <w:rPr>
          <w:rFonts w:ascii="Aptos" w:eastAsia="Times New Roman" w:hAnsi="Aptos" w:cs="Times New Roman"/>
          <w:b/>
          <w:color w:val="000000"/>
          <w:sz w:val="28"/>
          <w:szCs w:val="28"/>
        </w:rPr>
      </w:pPr>
      <w:r>
        <w:rPr>
          <w:rFonts w:ascii="Aptos" w:eastAsia="Times New Roman" w:hAnsi="Aptos" w:cs="Times New Roman"/>
          <w:b/>
          <w:color w:val="000000"/>
          <w:sz w:val="28"/>
          <w:szCs w:val="28"/>
        </w:rPr>
        <w:t>RESOLUTION NUMBER: 165-2024</w:t>
      </w:r>
    </w:p>
    <w:p w:rsidR="008A70A0" w:rsidRPr="008A70A0" w:rsidRDefault="008A70A0" w:rsidP="008A70A0">
      <w:pPr>
        <w:pStyle w:val="ListParagraph"/>
        <w:spacing w:line="240" w:lineRule="auto"/>
        <w:ind w:left="1212"/>
        <w:jc w:val="center"/>
        <w:rPr>
          <w:rFonts w:ascii="Aptos" w:eastAsia="Times New Roman" w:hAnsi="Aptos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</w:t>
      </w:r>
    </w:p>
    <w:p w:rsidR="00D60D1F" w:rsidRPr="008A70A0" w:rsidRDefault="00D60D1F" w:rsidP="008A70A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0A0">
        <w:rPr>
          <w:rFonts w:ascii="Aptos" w:eastAsia="Times New Roman" w:hAnsi="Aptos" w:cs="Times New Roman"/>
          <w:b/>
          <w:color w:val="000000"/>
          <w:sz w:val="28"/>
          <w:szCs w:val="28"/>
        </w:rPr>
        <w:t>WHEREAS</w:t>
      </w:r>
      <w:r w:rsidRPr="008A70A0">
        <w:rPr>
          <w:rFonts w:ascii="Aptos" w:eastAsia="Times New Roman" w:hAnsi="Aptos" w:cs="Times New Roman"/>
          <w:color w:val="000000"/>
          <w:sz w:val="28"/>
          <w:szCs w:val="28"/>
        </w:rPr>
        <w:t xml:space="preserve"> </w:t>
      </w:r>
      <w:proofErr w:type="gramStart"/>
      <w:r w:rsidRPr="008A70A0">
        <w:rPr>
          <w:rFonts w:ascii="Aptos" w:eastAsia="Times New Roman" w:hAnsi="Aptos" w:cs="Times New Roman"/>
          <w:color w:val="000000"/>
          <w:sz w:val="28"/>
          <w:szCs w:val="28"/>
        </w:rPr>
        <w:t>The</w:t>
      </w:r>
      <w:proofErr w:type="gramEnd"/>
      <w:r w:rsidRPr="008A70A0">
        <w:rPr>
          <w:rFonts w:ascii="Aptos" w:eastAsia="Times New Roman" w:hAnsi="Aptos" w:cs="Times New Roman"/>
          <w:color w:val="000000"/>
          <w:sz w:val="28"/>
          <w:szCs w:val="28"/>
        </w:rPr>
        <w:t xml:space="preserve"> increase and improvements of facilities of the Town of Keene Water District No. 2 in the Town of Keene, Essex County, New York, consisting of a new well field control building, new well construction, abandonment of existing well and acquisition of installation of water meters at a maximum cost of $5,029,607.20.</w:t>
      </w:r>
    </w:p>
    <w:p w:rsidR="00D60D1F" w:rsidRPr="00D60D1F" w:rsidRDefault="00D60D1F" w:rsidP="008A70A0">
      <w:pPr>
        <w:pStyle w:val="ListParagraph"/>
        <w:spacing w:line="240" w:lineRule="auto"/>
        <w:ind w:left="1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0A0">
        <w:rPr>
          <w:rFonts w:ascii="Aptos" w:eastAsia="Times New Roman" w:hAnsi="Aptos" w:cs="Times New Roman"/>
          <w:b/>
          <w:color w:val="000000"/>
          <w:sz w:val="28"/>
          <w:szCs w:val="28"/>
        </w:rPr>
        <w:t>BE IT RESOLVED</w:t>
      </w:r>
      <w:r w:rsidRPr="00D60D1F">
        <w:rPr>
          <w:rFonts w:ascii="Aptos" w:eastAsia="Times New Roman" w:hAnsi="Aptos" w:cs="Times New Roman"/>
          <w:color w:val="000000"/>
          <w:sz w:val="28"/>
          <w:szCs w:val="28"/>
        </w:rPr>
        <w:t xml:space="preserve"> that the Keene Town Board </w:t>
      </w:r>
      <w:r w:rsidR="008A70A0" w:rsidRPr="00D60D1F">
        <w:rPr>
          <w:rFonts w:ascii="Aptos" w:eastAsia="Times New Roman" w:hAnsi="Aptos" w:cs="Times New Roman"/>
          <w:color w:val="000000"/>
          <w:sz w:val="28"/>
          <w:szCs w:val="28"/>
        </w:rPr>
        <w:t>authorize</w:t>
      </w:r>
      <w:r w:rsidRPr="00D60D1F">
        <w:rPr>
          <w:rFonts w:ascii="Aptos" w:eastAsia="Times New Roman" w:hAnsi="Aptos" w:cs="Times New Roman"/>
          <w:color w:val="000000"/>
          <w:sz w:val="28"/>
          <w:szCs w:val="28"/>
        </w:rPr>
        <w:t xml:space="preserve"> Supervisor Joseph P. Wilson to apply for the grant through </w:t>
      </w:r>
      <w:proofErr w:type="spellStart"/>
      <w:r w:rsidRPr="00D60D1F">
        <w:rPr>
          <w:rFonts w:ascii="Aptos" w:eastAsia="Times New Roman" w:hAnsi="Aptos" w:cs="Times New Roman"/>
          <w:color w:val="000000"/>
          <w:sz w:val="28"/>
          <w:szCs w:val="28"/>
        </w:rPr>
        <w:t>NYS</w:t>
      </w:r>
      <w:proofErr w:type="spellEnd"/>
      <w:r w:rsidRPr="00D60D1F">
        <w:rPr>
          <w:rFonts w:ascii="Aptos" w:eastAsia="Times New Roman" w:hAnsi="Aptos" w:cs="Times New Roman"/>
          <w:color w:val="000000"/>
          <w:sz w:val="28"/>
          <w:szCs w:val="28"/>
        </w:rPr>
        <w:t xml:space="preserve"> Environmental Facility Corporation Water Infrastructure Improvement Act (</w:t>
      </w:r>
      <w:proofErr w:type="spellStart"/>
      <w:r w:rsidRPr="00D60D1F">
        <w:rPr>
          <w:rFonts w:ascii="Aptos" w:eastAsia="Times New Roman" w:hAnsi="Aptos" w:cs="Times New Roman"/>
          <w:color w:val="000000"/>
          <w:sz w:val="28"/>
          <w:szCs w:val="28"/>
        </w:rPr>
        <w:t>WIIA</w:t>
      </w:r>
      <w:proofErr w:type="spellEnd"/>
      <w:r w:rsidRPr="00D60D1F">
        <w:rPr>
          <w:rFonts w:ascii="Aptos" w:eastAsia="Times New Roman" w:hAnsi="Aptos" w:cs="Times New Roman"/>
          <w:color w:val="000000"/>
          <w:sz w:val="28"/>
          <w:szCs w:val="28"/>
        </w:rPr>
        <w:t>) Program.</w:t>
      </w:r>
    </w:p>
    <w:p w:rsidR="00D60D1F" w:rsidRPr="00D60D1F" w:rsidRDefault="00D60D1F" w:rsidP="008A70A0">
      <w:pPr>
        <w:pStyle w:val="ListParagraph"/>
        <w:spacing w:line="240" w:lineRule="auto"/>
        <w:ind w:left="1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0A0">
        <w:rPr>
          <w:rFonts w:ascii="Aptos" w:eastAsia="Times New Roman" w:hAnsi="Aptos" w:cs="Times New Roman"/>
          <w:b/>
          <w:color w:val="000000"/>
          <w:sz w:val="28"/>
          <w:szCs w:val="28"/>
        </w:rPr>
        <w:lastRenderedPageBreak/>
        <w:t>BE IT FURTHER RESOLVED</w:t>
      </w:r>
      <w:r w:rsidRPr="00D60D1F">
        <w:rPr>
          <w:rFonts w:ascii="Aptos" w:eastAsia="Times New Roman" w:hAnsi="Aptos" w:cs="Times New Roman"/>
          <w:color w:val="000000"/>
          <w:sz w:val="28"/>
          <w:szCs w:val="28"/>
        </w:rPr>
        <w:t xml:space="preserve">, the Supervisor Wilson </w:t>
      </w:r>
      <w:proofErr w:type="gramStart"/>
      <w:r w:rsidRPr="00D60D1F">
        <w:rPr>
          <w:rFonts w:ascii="Aptos" w:eastAsia="Times New Roman" w:hAnsi="Aptos" w:cs="Times New Roman"/>
          <w:color w:val="000000"/>
          <w:sz w:val="28"/>
          <w:szCs w:val="28"/>
        </w:rPr>
        <w:t>is further authorized</w:t>
      </w:r>
      <w:proofErr w:type="gramEnd"/>
      <w:r w:rsidRPr="00D60D1F">
        <w:rPr>
          <w:rFonts w:ascii="Aptos" w:eastAsia="Times New Roman" w:hAnsi="Aptos" w:cs="Times New Roman"/>
          <w:color w:val="000000"/>
          <w:sz w:val="28"/>
          <w:szCs w:val="28"/>
        </w:rPr>
        <w:t xml:space="preserve"> to execute Grant Agreement with the </w:t>
      </w:r>
      <w:proofErr w:type="spellStart"/>
      <w:r w:rsidRPr="00D60D1F">
        <w:rPr>
          <w:rFonts w:ascii="Aptos" w:eastAsia="Times New Roman" w:hAnsi="Aptos" w:cs="Times New Roman"/>
          <w:color w:val="000000"/>
          <w:sz w:val="28"/>
          <w:szCs w:val="28"/>
        </w:rPr>
        <w:t>NYS</w:t>
      </w:r>
      <w:proofErr w:type="spellEnd"/>
      <w:r w:rsidRPr="00D60D1F">
        <w:rPr>
          <w:rFonts w:ascii="Aptos" w:eastAsia="Times New Roman" w:hAnsi="Aptos" w:cs="Times New Roman"/>
          <w:color w:val="000000"/>
          <w:sz w:val="28"/>
          <w:szCs w:val="28"/>
        </w:rPr>
        <w:t xml:space="preserve"> Environmental Facilities Corporation and all other contract, documents, and instruments necessary to being about the project and to fulfill the Towns obligations under the financing agreement.</w:t>
      </w:r>
    </w:p>
    <w:p w:rsidR="008A70A0" w:rsidRPr="008A70A0" w:rsidRDefault="008A70A0" w:rsidP="008A70A0">
      <w:pPr>
        <w:pStyle w:val="ListParagraph"/>
        <w:spacing w:line="240" w:lineRule="auto"/>
        <w:ind w:left="1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PALEN</w:t>
      </w:r>
      <w:proofErr w:type="spellEnd"/>
      <w:r w:rsidR="00D60D1F" w:rsidRPr="00D60D1F">
        <w:rPr>
          <w:rFonts w:ascii="Aptos" w:eastAsia="Times New Roman" w:hAnsi="Aptos" w:cs="Times New Roman"/>
          <w:color w:val="000000"/>
          <w:sz w:val="28"/>
          <w:szCs w:val="28"/>
        </w:rPr>
        <w:t>,</w:t>
      </w:r>
      <w:proofErr w:type="gramEnd"/>
      <w:r w:rsidR="00D60D1F" w:rsidRPr="00D60D1F">
        <w:rPr>
          <w:rFonts w:ascii="Aptos" w:eastAsia="Times New Roman" w:hAnsi="Aptos" w:cs="Times New Roman"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28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May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8A70A0" w:rsidRPr="00F961FE" w:rsidRDefault="008A70A0" w:rsidP="008A7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Joe Pete Wilson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Christopher Daly</w:t>
      </w:r>
    </w:p>
    <w:p w:rsidR="008A70A0" w:rsidRDefault="008A70A0" w:rsidP="008A7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554EE8" w:rsidRPr="005F2EE0" w:rsidRDefault="008A70A0" w:rsidP="00A47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54EE8" w:rsidRPr="00A470FA" w:rsidRDefault="00554EE8" w:rsidP="00BC3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70FA">
        <w:rPr>
          <w:rFonts w:ascii="Times New Roman" w:eastAsia="Times New Roman" w:hAnsi="Times New Roman" w:cs="Times New Roman"/>
          <w:b/>
          <w:sz w:val="28"/>
          <w:szCs w:val="28"/>
        </w:rPr>
        <w:t>Annual Audit of the Books</w:t>
      </w:r>
      <w:r w:rsidR="00A470FA">
        <w:rPr>
          <w:rFonts w:ascii="Times New Roman" w:eastAsia="Times New Roman" w:hAnsi="Times New Roman" w:cs="Times New Roman"/>
          <w:sz w:val="28"/>
          <w:szCs w:val="28"/>
        </w:rPr>
        <w:t xml:space="preserve"> postpone</w:t>
      </w:r>
    </w:p>
    <w:p w:rsidR="00A470FA" w:rsidRDefault="00A470FA" w:rsidP="00A47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70FA">
        <w:rPr>
          <w:rFonts w:ascii="Times New Roman" w:eastAsia="Times New Roman" w:hAnsi="Times New Roman" w:cs="Times New Roman"/>
          <w:sz w:val="28"/>
          <w:szCs w:val="28"/>
        </w:rPr>
        <w:t xml:space="preserve">Mr. Wilson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stated 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this </w:t>
      </w:r>
      <w:proofErr w:type="gramStart"/>
      <w:r w:rsidR="00E25494">
        <w:rPr>
          <w:rFonts w:ascii="Times New Roman" w:eastAsia="Times New Roman" w:hAnsi="Times New Roman" w:cs="Times New Roman"/>
          <w:sz w:val="28"/>
          <w:szCs w:val="28"/>
        </w:rPr>
        <w:t>has been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tabled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as we have some outstanding reviews.</w:t>
      </w:r>
    </w:p>
    <w:p w:rsidR="00A470FA" w:rsidRDefault="00A470FA" w:rsidP="00A47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Daly added he has been waiting to audit Barb Dwyer’s books.  Chris has emailed Barb 5 times with no response.</w:t>
      </w:r>
    </w:p>
    <w:p w:rsidR="00A470FA" w:rsidRPr="00A470FA" w:rsidRDefault="00A470FA" w:rsidP="00A47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EE8" w:rsidRPr="00E51450" w:rsidRDefault="00554EE8" w:rsidP="0055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New Business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4EE8" w:rsidRDefault="00D6286B" w:rsidP="00554EE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Switch to monthly meeting schedule for summer</w:t>
      </w:r>
    </w:p>
    <w:p w:rsidR="00506C81" w:rsidRDefault="00506C81" w:rsidP="00506C81">
      <w:pPr>
        <w:pStyle w:val="ListParagraph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APPROVE 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SUMMER MEETING SCHEDULE OF ONCE A MONTH</w:t>
      </w:r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</w:t>
      </w:r>
      <w:proofErr w:type="gramStart"/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166</w:t>
      </w:r>
      <w:proofErr w:type="gramEnd"/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-2024</w:t>
      </w:r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approved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summer schedule of one meeting on the second Tuesday a month for June, July August.</w:t>
      </w:r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adopted this 28</w:t>
      </w: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May 2024 by the following vote:</w:t>
      </w:r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Robert </w:t>
      </w:r>
      <w:proofErr w:type="spellStart"/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>, Joe Pete Wilson, Christopher Daly</w:t>
      </w:r>
    </w:p>
    <w:p w:rsid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70FA" w:rsidRDefault="00A279C0" w:rsidP="00A470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then had a secondary piece, Cindy and Tina asked if they could do a summer schedule of 7:00-4:30 Monday through Thursday.</w:t>
      </w:r>
    </w:p>
    <w:p w:rsidR="00506C81" w:rsidRDefault="00506C81" w:rsidP="00A470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APPROVE 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SUMMER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SCHEDULE OF MONDAY THROUGH THURSDAY 7:00-4:30 </w:t>
      </w:r>
      <w:r w:rsidR="0050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 CINDY CANER AND TINA PRESTON </w:t>
      </w:r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</w:t>
      </w:r>
      <w:proofErr w:type="gramStart"/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0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167</w:t>
      </w:r>
      <w:proofErr w:type="gramEnd"/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-2024</w:t>
      </w:r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approved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summer schedule of </w:t>
      </w:r>
      <w:r w:rsidR="00506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7:00-4:30 Monday through Thursday for </w:t>
      </w:r>
      <w:proofErr w:type="gramStart"/>
      <w:r w:rsidR="00506C81">
        <w:rPr>
          <w:rFonts w:ascii="Times New Roman" w:eastAsia="Times New Roman" w:hAnsi="Times New Roman" w:cs="Times New Roman"/>
          <w:color w:val="000000"/>
          <w:sz w:val="28"/>
          <w:szCs w:val="28"/>
        </w:rPr>
        <w:t>June ,</w:t>
      </w:r>
      <w:proofErr w:type="gramEnd"/>
      <w:r w:rsidR="00506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July, and </w:t>
      </w:r>
      <w:proofErr w:type="spellStart"/>
      <w:r w:rsidR="00506C81">
        <w:rPr>
          <w:rFonts w:ascii="Times New Roman" w:eastAsia="Times New Roman" w:hAnsi="Times New Roman" w:cs="Times New Roman"/>
          <w:color w:val="000000"/>
          <w:sz w:val="28"/>
          <w:szCs w:val="28"/>
        </w:rPr>
        <w:t>Augsut</w:t>
      </w:r>
      <w:proofErr w:type="spellEnd"/>
      <w:r w:rsidR="00506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adopted this 28</w:t>
      </w: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May 2024 by the following vote:</w:t>
      </w:r>
    </w:p>
    <w:p w:rsidR="00A279C0" w:rsidRP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Robert </w:t>
      </w:r>
      <w:proofErr w:type="spellStart"/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>, Joe Pete Wilson, Christopher Daly</w:t>
      </w:r>
    </w:p>
    <w:p w:rsidR="00A279C0" w:rsidRDefault="00A279C0" w:rsidP="00A279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A279C0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A279C0" w:rsidRPr="00A470FA" w:rsidRDefault="00A279C0" w:rsidP="00A470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Pr="00E56D8D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EE8" w:rsidRPr="00506C81" w:rsidRDefault="00554EE8" w:rsidP="00554E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C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Town Clerk Report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06C81">
        <w:rPr>
          <w:rFonts w:ascii="Times New Roman" w:eastAsia="Times New Roman" w:hAnsi="Times New Roman" w:cs="Times New Roman"/>
          <w:sz w:val="28"/>
          <w:szCs w:val="28"/>
        </w:rPr>
        <w:t>Nothing</w:t>
      </w:r>
    </w:p>
    <w:p w:rsidR="00554EE8" w:rsidRDefault="00554EE8" w:rsidP="00554E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Pr="00D6286B" w:rsidRDefault="00554EE8" w:rsidP="00554E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AB">
        <w:rPr>
          <w:rFonts w:ascii="Times New Roman" w:eastAsia="Times New Roman" w:hAnsi="Times New Roman" w:cs="Times New Roman"/>
          <w:b/>
          <w:sz w:val="28"/>
          <w:szCs w:val="28"/>
        </w:rPr>
        <w:t xml:space="preserve">Highway </w:t>
      </w:r>
      <w:r w:rsidR="00506C81" w:rsidRPr="00061EAB">
        <w:rPr>
          <w:rFonts w:ascii="Times New Roman" w:eastAsia="Times New Roman" w:hAnsi="Times New Roman" w:cs="Times New Roman"/>
          <w:b/>
          <w:sz w:val="28"/>
          <w:szCs w:val="28"/>
        </w:rPr>
        <w:t>Superintendent:</w:t>
      </w:r>
      <w:r w:rsidR="00506C81" w:rsidRPr="00506C81">
        <w:rPr>
          <w:rFonts w:ascii="Times New Roman" w:eastAsia="Times New Roman" w:hAnsi="Times New Roman" w:cs="Times New Roman"/>
          <w:sz w:val="28"/>
          <w:szCs w:val="28"/>
        </w:rPr>
        <w:t xml:space="preserve"> Nothing</w:t>
      </w:r>
    </w:p>
    <w:p w:rsidR="00554EE8" w:rsidRPr="00B263B3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EE8" w:rsidRDefault="00554EE8" w:rsidP="00554E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Executive Session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3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EE8" w:rsidRDefault="00554EE8" w:rsidP="00554E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UTION TO ENTER EXECUTIVE SESSION FOR </w:t>
      </w:r>
      <w:r w:rsidR="0050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LEGAL DISCUSSION ON THE CEMETERY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50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 168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TION SECONDED BY 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 the Town Board of Keene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entere</w:t>
      </w:r>
      <w:r w:rsidR="00506C81">
        <w:rPr>
          <w:rFonts w:ascii="Times New Roman" w:eastAsia="Times New Roman" w:hAnsi="Times New Roman" w:cs="Times New Roman"/>
          <w:color w:val="000000"/>
          <w:sz w:val="28"/>
          <w:szCs w:val="28"/>
        </w:rPr>
        <w:t>d into Executive Session at 6:09 P.M. for legal discussion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54EE8" w:rsidRPr="00E51450" w:rsidRDefault="00506C81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adopted this 28</w:t>
      </w:r>
      <w:r w:rsidR="00554EE8" w:rsidRPr="00B61AD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May</w:t>
      </w:r>
      <w:r w:rsidR="0055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554EE8"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554EE8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 R</w:t>
      </w:r>
      <w:r w:rsidR="00506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obert </w:t>
      </w:r>
      <w:proofErr w:type="spellStart"/>
      <w:r w:rsidR="00506C81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 w:rsidR="00506C81">
        <w:rPr>
          <w:rFonts w:ascii="Times New Roman" w:eastAsia="Times New Roman" w:hAnsi="Times New Roman" w:cs="Times New Roman"/>
          <w:color w:val="000000"/>
          <w:sz w:val="28"/>
          <w:szCs w:val="28"/>
        </w:rPr>
        <w:t>, Christopher Daly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Joe Pete Wilson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</w:p>
    <w:p w:rsidR="00554EE8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NAYS: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None</w:t>
      </w:r>
    </w:p>
    <w:p w:rsidR="00554EE8" w:rsidRPr="00013BBD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UTION TO COME OUT OF EXECUTIVE SESSION 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50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 169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 w:rsidR="0050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 w:rsidR="0050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TION SECONDED BY </w:t>
      </w:r>
      <w:r w:rsidR="0050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 w:rsidR="0050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 the Town Board of Keene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retur</w:t>
      </w:r>
      <w:r w:rsidR="00506C81">
        <w:rPr>
          <w:rFonts w:ascii="Times New Roman" w:eastAsia="Times New Roman" w:hAnsi="Times New Roman" w:cs="Times New Roman"/>
          <w:color w:val="000000"/>
          <w:sz w:val="28"/>
          <w:szCs w:val="28"/>
        </w:rPr>
        <w:t>n from Executive Session at 6:20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 </w:t>
      </w:r>
    </w:p>
    <w:p w:rsidR="00554EE8" w:rsidRPr="00E51450" w:rsidRDefault="00506C81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adopted this 28</w:t>
      </w:r>
      <w:r w:rsidR="00554EE8" w:rsidRPr="00B61AD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May</w:t>
      </w:r>
      <w:r w:rsidR="0055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554EE8"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06C81">
        <w:rPr>
          <w:rFonts w:ascii="Times New Roman" w:eastAsia="Times New Roman" w:hAnsi="Times New Roman" w:cs="Times New Roman"/>
          <w:color w:val="000000"/>
          <w:sz w:val="28"/>
          <w:szCs w:val="28"/>
        </w:rPr>
        <w:t>Christopher Daly,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Joe Pete Wilson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</w:p>
    <w:p w:rsidR="00554EE8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EE8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EE8" w:rsidRDefault="00554EE8" w:rsidP="00554EE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Audit Bills:</w:t>
      </w:r>
    </w:p>
    <w:p w:rsidR="00554EE8" w:rsidRDefault="00554EE8" w:rsidP="00554EE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35AA6" w:rsidRDefault="00535AA6" w:rsidP="0053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PAY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ON-LINE BILLS </w:t>
      </w:r>
    </w:p>
    <w:p w:rsidR="00535AA6" w:rsidRPr="00E51450" w:rsidRDefault="00535AA6" w:rsidP="0053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NUMBER: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-2024</w:t>
      </w:r>
    </w:p>
    <w:p w:rsidR="00535AA6" w:rsidRDefault="00535AA6" w:rsidP="0053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 SECONDED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CHRISTOPHER DALY</w:t>
      </w:r>
    </w:p>
    <w:p w:rsidR="00535AA6" w:rsidRDefault="00535AA6" w:rsidP="0053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Board approve </w:t>
      </w:r>
      <w:r>
        <w:rPr>
          <w:rFonts w:ascii="Times New Roman" w:eastAsia="Times New Roman" w:hAnsi="Times New Roman" w:cs="Times New Roman"/>
          <w:sz w:val="28"/>
          <w:szCs w:val="28"/>
        </w:rPr>
        <w:t>to pay the on-line bills.</w:t>
      </w:r>
    </w:p>
    <w:p w:rsidR="00535AA6" w:rsidRPr="00E51450" w:rsidRDefault="00535AA6" w:rsidP="0053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Duly adopted this 28</w:t>
      </w:r>
      <w:r w:rsidRPr="00E5145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day of May 2024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535AA6" w:rsidRPr="00E51450" w:rsidRDefault="00535AA6" w:rsidP="0053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: Robert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, Teresa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Christopher Daly,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Joe Pete Wilson</w:t>
      </w:r>
    </w:p>
    <w:p w:rsidR="00535AA6" w:rsidRPr="00E51450" w:rsidRDefault="00535AA6" w:rsidP="0053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535AA6" w:rsidRDefault="00535AA6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EE8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RESOLUTION TO AUDIT THE VOUCHERS</w:t>
      </w:r>
      <w:r w:rsidR="00D6286B">
        <w:rPr>
          <w:rFonts w:ascii="Times New Roman" w:eastAsia="Times New Roman" w:hAnsi="Times New Roman" w:cs="Times New Roman"/>
          <w:b/>
          <w:sz w:val="28"/>
          <w:szCs w:val="28"/>
        </w:rPr>
        <w:t xml:space="preserve"> 377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-2024 THROUGH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7C24">
        <w:rPr>
          <w:rFonts w:ascii="Times New Roman" w:eastAsia="Times New Roman" w:hAnsi="Times New Roman" w:cs="Times New Roman"/>
          <w:b/>
          <w:sz w:val="28"/>
          <w:szCs w:val="28"/>
        </w:rPr>
        <w:t>429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-2024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NUMBER:</w:t>
      </w:r>
      <w:r w:rsidR="00D628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5AA6">
        <w:rPr>
          <w:rFonts w:ascii="Times New Roman" w:eastAsia="Times New Roman" w:hAnsi="Times New Roman" w:cs="Times New Roman"/>
          <w:b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-2024</w:t>
      </w:r>
    </w:p>
    <w:p w:rsidR="00554EE8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 w:rsidR="00D6286B">
        <w:rPr>
          <w:rFonts w:ascii="Times New Roman" w:eastAsia="Times New Roman" w:hAnsi="Times New Roman" w:cs="Times New Roman"/>
          <w:b/>
          <w:sz w:val="28"/>
          <w:szCs w:val="28"/>
        </w:rPr>
        <w:t xml:space="preserve">ROBERT </w:t>
      </w:r>
      <w:proofErr w:type="spellStart"/>
      <w:r w:rsidR="00D6286B">
        <w:rPr>
          <w:rFonts w:ascii="Times New Roman" w:eastAsia="Times New Roman" w:hAnsi="Times New Roman" w:cs="Times New Roman"/>
          <w:b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 SECONDED BY </w:t>
      </w:r>
      <w:r w:rsidR="00D6286B">
        <w:rPr>
          <w:rFonts w:ascii="Times New Roman" w:eastAsia="Times New Roman" w:hAnsi="Times New Roman" w:cs="Times New Roman"/>
          <w:b/>
          <w:sz w:val="28"/>
          <w:szCs w:val="28"/>
        </w:rPr>
        <w:t>CHRISTOPHER DALY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Board approve the following bills and prepaid bills.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Multi-Fund Vouchers numbered </w:t>
      </w:r>
      <w:r>
        <w:rPr>
          <w:rFonts w:ascii="Times New Roman" w:eastAsia="Times New Roman" w:hAnsi="Times New Roman" w:cs="Times New Roman"/>
          <w:sz w:val="28"/>
          <w:szCs w:val="28"/>
        </w:rPr>
        <w:t>-2024 through -2024 totaling $</w:t>
      </w:r>
      <w:r w:rsidR="00D6286B">
        <w:rPr>
          <w:rFonts w:ascii="Times New Roman" w:eastAsia="Times New Roman" w:hAnsi="Times New Roman" w:cs="Times New Roman"/>
          <w:sz w:val="28"/>
          <w:szCs w:val="28"/>
        </w:rPr>
        <w:t>134,627.94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as follows: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General Fund Bills $</w:t>
      </w:r>
      <w:r w:rsidR="00D6286B">
        <w:rPr>
          <w:rFonts w:ascii="Times New Roman" w:eastAsia="Times New Roman" w:hAnsi="Times New Roman" w:cs="Times New Roman"/>
          <w:sz w:val="28"/>
          <w:szCs w:val="28"/>
        </w:rPr>
        <w:t>80,924.58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Highway Fund Bills $</w:t>
      </w:r>
      <w:r w:rsidR="00D6286B">
        <w:rPr>
          <w:rFonts w:ascii="Times New Roman" w:eastAsia="Times New Roman" w:hAnsi="Times New Roman" w:cs="Times New Roman"/>
          <w:sz w:val="28"/>
          <w:szCs w:val="28"/>
        </w:rPr>
        <w:t>48,580.04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Water District #1 </w:t>
      </w:r>
      <w:r w:rsidR="00D6286B">
        <w:rPr>
          <w:rFonts w:ascii="Times New Roman" w:eastAsia="Times New Roman" w:hAnsi="Times New Roman" w:cs="Times New Roman"/>
          <w:sz w:val="28"/>
          <w:szCs w:val="28"/>
        </w:rPr>
        <w:t>$272.53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4EE8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Water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District #2 </w:t>
      </w:r>
      <w:r w:rsidR="00D6286B">
        <w:rPr>
          <w:rFonts w:ascii="Times New Roman" w:eastAsia="Times New Roman" w:hAnsi="Times New Roman" w:cs="Times New Roman"/>
          <w:sz w:val="28"/>
          <w:szCs w:val="28"/>
        </w:rPr>
        <w:t>$1,115.99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Roost Enhancement Tax Fund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$</w:t>
      </w:r>
      <w:r w:rsidR="00D6286B">
        <w:rPr>
          <w:rFonts w:ascii="Times New Roman" w:eastAsia="Times New Roman" w:hAnsi="Times New Roman" w:cs="Times New Roman"/>
          <w:sz w:val="28"/>
          <w:szCs w:val="28"/>
        </w:rPr>
        <w:t>3,116.64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Public Library Fund $</w:t>
      </w:r>
      <w:r w:rsidR="00D6286B">
        <w:rPr>
          <w:rFonts w:ascii="Times New Roman" w:eastAsia="Times New Roman" w:hAnsi="Times New Roman" w:cs="Times New Roman"/>
          <w:sz w:val="28"/>
          <w:szCs w:val="28"/>
        </w:rPr>
        <w:t>618.16</w:t>
      </w:r>
    </w:p>
    <w:p w:rsidR="00554EE8" w:rsidRPr="00E51450" w:rsidRDefault="00D6286B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Duly adopted this 28</w:t>
      </w:r>
      <w:r w:rsidR="00554EE8" w:rsidRPr="00E5145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day of May</w:t>
      </w:r>
      <w:r w:rsidR="00554EE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554EE8"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554EE8" w:rsidRPr="00E51450" w:rsidRDefault="00554EE8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: Robert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, Teresa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286B">
        <w:rPr>
          <w:rFonts w:ascii="Times New Roman" w:eastAsia="Times New Roman" w:hAnsi="Times New Roman" w:cs="Times New Roman"/>
          <w:sz w:val="28"/>
          <w:szCs w:val="28"/>
        </w:rPr>
        <w:t>Christopher Daly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Joe Pete Wilson</w:t>
      </w:r>
    </w:p>
    <w:p w:rsidR="00535AA6" w:rsidRDefault="00554EE8" w:rsidP="0053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535AA6" w:rsidRDefault="00535AA6" w:rsidP="00535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AA6" w:rsidRDefault="00535AA6" w:rsidP="0055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5AA6" w:rsidRDefault="00535AA6" w:rsidP="00535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A6">
        <w:rPr>
          <w:rFonts w:ascii="Times New Roman" w:eastAsia="Times New Roman" w:hAnsi="Times New Roman" w:cs="Times New Roman"/>
          <w:b/>
          <w:sz w:val="28"/>
          <w:szCs w:val="28"/>
        </w:rPr>
        <w:t xml:space="preserve">Supervisors Report: </w:t>
      </w:r>
    </w:p>
    <w:p w:rsidR="00554EE8" w:rsidRDefault="00535AA6" w:rsidP="00535AA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A6">
        <w:rPr>
          <w:rFonts w:ascii="Times New Roman" w:eastAsia="Times New Roman" w:hAnsi="Times New Roman" w:cs="Times New Roman"/>
          <w:b/>
          <w:sz w:val="28"/>
          <w:szCs w:val="28"/>
        </w:rPr>
        <w:t>Draft reports October 2023 through April 2024</w:t>
      </w:r>
    </w:p>
    <w:p w:rsidR="00535AA6" w:rsidRPr="003D606B" w:rsidRDefault="003D606B" w:rsidP="00535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06B">
        <w:rPr>
          <w:rFonts w:ascii="Times New Roman" w:eastAsia="Times New Roman" w:hAnsi="Times New Roman" w:cs="Times New Roman"/>
          <w:sz w:val="28"/>
          <w:szCs w:val="28"/>
        </w:rPr>
        <w:t xml:space="preserve">Ms. Caner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presented to the Board the NY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C.L.A.S.S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Accounts and the Health Savings Checking Account for October 2023 through April 2024 which all balance and they are current.  She then gave the Board the Multi</w:t>
      </w:r>
      <w:r w:rsidR="00D1406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fund Account that she is still working on.  Back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in September of 2023 it balanced but then there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were some voids made in months that were closed</w:t>
      </w:r>
      <w:r w:rsidR="00E25494">
        <w:rPr>
          <w:rFonts w:ascii="Times New Roman" w:eastAsia="Times New Roman" w:hAnsi="Times New Roman" w:cs="Times New Roman"/>
          <w:sz w:val="28"/>
          <w:szCs w:val="28"/>
        </w:rPr>
        <w:t xml:space="preserve"> and it threw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balance off.  Cindy is finding these the incorrect journal entries that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were made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D14065">
        <w:rPr>
          <w:rFonts w:ascii="Times New Roman" w:eastAsia="Times New Roman" w:hAnsi="Times New Roman" w:cs="Times New Roman"/>
          <w:sz w:val="28"/>
          <w:szCs w:val="28"/>
        </w:rPr>
        <w:t xml:space="preserve">Cindy has drafts of all months from October through April, which she is still working on but getting close.  </w:t>
      </w:r>
    </w:p>
    <w:p w:rsidR="00535AA6" w:rsidRPr="00535AA6" w:rsidRDefault="00535AA6" w:rsidP="00535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065" w:rsidRDefault="00D14065" w:rsidP="00D1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APPROVE THE SUPERVISOR DRAFT REPORTS OCTOBER 2023 THROUGH APRIL</w:t>
      </w:r>
      <w:r w:rsidR="00E2549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</w:p>
    <w:p w:rsidR="00D14065" w:rsidRPr="00E51450" w:rsidRDefault="00D14065" w:rsidP="00D1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NUMBER: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-2024</w:t>
      </w:r>
    </w:p>
    <w:p w:rsidR="00D14065" w:rsidRDefault="00D14065" w:rsidP="00D1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CHRISTOPHER DALY 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WHO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MOVED FOR ITS ADOPTION SECONDED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BIESEMEYER</w:t>
      </w:r>
      <w:proofErr w:type="spellEnd"/>
    </w:p>
    <w:p w:rsidR="00D14065" w:rsidRDefault="00D14065" w:rsidP="00D1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Board approve </w:t>
      </w:r>
      <w:r>
        <w:rPr>
          <w:rFonts w:ascii="Times New Roman" w:eastAsia="Times New Roman" w:hAnsi="Times New Roman" w:cs="Times New Roman"/>
          <w:sz w:val="28"/>
          <w:szCs w:val="28"/>
        </w:rPr>
        <w:t>the Supervisor Draft Reports October 2023 through April 2024, which are available to review in the Town Clerks Office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065" w:rsidRPr="00E51450" w:rsidRDefault="00D14065" w:rsidP="00D1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Duly adopted this 28</w:t>
      </w:r>
      <w:r w:rsidRPr="00E5145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day of May 2024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D14065" w:rsidRPr="00E51450" w:rsidRDefault="00D14065" w:rsidP="00D1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: Robert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, Teresa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Christopher Daly,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Joe Pete Wilson</w:t>
      </w:r>
    </w:p>
    <w:p w:rsidR="00D14065" w:rsidRPr="00E51450" w:rsidRDefault="00D14065" w:rsidP="00D1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535AA6" w:rsidRDefault="00535AA6" w:rsidP="00535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AA6" w:rsidRPr="00E51450" w:rsidRDefault="00535AA6" w:rsidP="00535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EE8" w:rsidRPr="00E51450" w:rsidRDefault="00554EE8" w:rsidP="00554EE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Adjourn:</w:t>
      </w:r>
    </w:p>
    <w:p w:rsidR="00554EE8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TO ADJOURN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D140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173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 SECONDED BY </w:t>
      </w:r>
      <w:r w:rsidR="00D628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completed all business and hereby adjourns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Bi-Monthly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Meeting at </w:t>
      </w:r>
      <w:r w:rsidR="00D6286B">
        <w:rPr>
          <w:rFonts w:ascii="Times New Roman" w:eastAsia="Times New Roman" w:hAnsi="Times New Roman" w:cs="Times New Roman"/>
          <w:color w:val="000000"/>
          <w:sz w:val="28"/>
          <w:szCs w:val="28"/>
        </w:rPr>
        <w:t>6:35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.M. 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adopted this</w:t>
      </w:r>
      <w:r w:rsidR="00D62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D62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May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Robert </w:t>
      </w:r>
      <w:proofErr w:type="spellStart"/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 w:rsidR="00D6286B">
        <w:rPr>
          <w:rFonts w:ascii="Times New Roman" w:eastAsia="Times New Roman" w:hAnsi="Times New Roman" w:cs="Times New Roman"/>
          <w:color w:val="000000"/>
          <w:sz w:val="28"/>
          <w:szCs w:val="28"/>
        </w:rPr>
        <w:t>, Christopher Dal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Joe Pete Wilson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</w:p>
    <w:p w:rsidR="00554EE8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Whitney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Clerk</w:t>
      </w:r>
    </w:p>
    <w:p w:rsidR="00554EE8" w:rsidRPr="00E51450" w:rsidRDefault="00554EE8" w:rsidP="0055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of Keene</w:t>
      </w:r>
    </w:p>
    <w:p w:rsidR="00554EE8" w:rsidRPr="00E51450" w:rsidRDefault="00554EE8" w:rsidP="00554EE8">
      <w:pPr>
        <w:spacing w:after="0" w:line="240" w:lineRule="auto"/>
        <w:jc w:val="both"/>
        <w:rPr>
          <w:rFonts w:ascii="Calibri" w:eastAsiaTheme="minorEastAsia" w:hAnsi="Calibri" w:cs="Calibri"/>
          <w:b/>
          <w:sz w:val="28"/>
          <w:szCs w:val="28"/>
        </w:rPr>
      </w:pPr>
    </w:p>
    <w:p w:rsidR="00554EE8" w:rsidRDefault="00554EE8" w:rsidP="00554EE8"/>
    <w:p w:rsidR="00485D86" w:rsidRDefault="00485D86"/>
    <w:sectPr w:rsidR="00485D86" w:rsidSect="00AF7C2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4022C"/>
    <w:multiLevelType w:val="multilevel"/>
    <w:tmpl w:val="599065EA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263674"/>
    <w:multiLevelType w:val="hybridMultilevel"/>
    <w:tmpl w:val="D1786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E8"/>
    <w:rsid w:val="000C5A2D"/>
    <w:rsid w:val="00204050"/>
    <w:rsid w:val="003D606B"/>
    <w:rsid w:val="00485D86"/>
    <w:rsid w:val="00506C81"/>
    <w:rsid w:val="00535AA6"/>
    <w:rsid w:val="00554EE8"/>
    <w:rsid w:val="006B3D74"/>
    <w:rsid w:val="007245D8"/>
    <w:rsid w:val="007B1CD8"/>
    <w:rsid w:val="008662D4"/>
    <w:rsid w:val="008A70A0"/>
    <w:rsid w:val="008A7DBE"/>
    <w:rsid w:val="00904CB7"/>
    <w:rsid w:val="009F6D21"/>
    <w:rsid w:val="00A279C0"/>
    <w:rsid w:val="00A470FA"/>
    <w:rsid w:val="00AE2D46"/>
    <w:rsid w:val="00AF7C24"/>
    <w:rsid w:val="00C71841"/>
    <w:rsid w:val="00C8212C"/>
    <w:rsid w:val="00D14065"/>
    <w:rsid w:val="00D60D1F"/>
    <w:rsid w:val="00D6286B"/>
    <w:rsid w:val="00E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42E5"/>
  <w15:chartTrackingRefBased/>
  <w15:docId w15:val="{9E44E865-89FC-4BAB-B5AA-6B15AEE4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E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E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2</cp:revision>
  <cp:lastPrinted>2024-06-06T14:02:00Z</cp:lastPrinted>
  <dcterms:created xsi:type="dcterms:W3CDTF">2024-06-06T14:03:00Z</dcterms:created>
  <dcterms:modified xsi:type="dcterms:W3CDTF">2024-06-06T14:03:00Z</dcterms:modified>
</cp:coreProperties>
</file>